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8B" w:rsidRPr="008B47D0" w:rsidRDefault="00F67F8B" w:rsidP="00F67F8B">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2D0E41">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2D0E41">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B34E61" w:rsidRPr="008401FD" w:rsidRDefault="004E76C9" w:rsidP="008401FD">
      <w:pPr>
        <w:pStyle w:val="Heading2"/>
        <w:spacing w:before="150" w:beforeAutospacing="0" w:after="150" w:afterAutospacing="0" w:line="18" w:lineRule="atLeast"/>
        <w:ind w:firstLineChars="350" w:firstLine="984"/>
        <w:jc w:val="center"/>
        <w:textAlignment w:val="baseline"/>
        <w:rPr>
          <w:rFonts w:ascii="Times New Roman" w:hAnsi="Times New Roman" w:hint="default"/>
          <w:bCs w:val="0"/>
          <w:color w:val="1F497D" w:themeColor="text2"/>
          <w:sz w:val="28"/>
          <w:szCs w:val="28"/>
        </w:rPr>
      </w:pPr>
      <w:r w:rsidRPr="008401FD">
        <w:rPr>
          <w:rFonts w:ascii="Times New Roman" w:hAnsi="Times New Roman" w:hint="default"/>
          <w:bCs w:val="0"/>
          <w:color w:val="1F497D" w:themeColor="text2"/>
          <w:sz w:val="28"/>
          <w:szCs w:val="28"/>
        </w:rPr>
        <w:t>Two Days</w:t>
      </w:r>
      <w:r w:rsidR="00176F17" w:rsidRPr="008401FD">
        <w:rPr>
          <w:rFonts w:ascii="Times New Roman" w:hAnsi="Times New Roman" w:hint="default"/>
          <w:bCs w:val="0"/>
          <w:color w:val="1F497D" w:themeColor="text2"/>
          <w:sz w:val="28"/>
          <w:szCs w:val="28"/>
        </w:rPr>
        <w:t xml:space="preserve"> </w:t>
      </w:r>
      <w:r w:rsidRPr="008401FD">
        <w:rPr>
          <w:rFonts w:ascii="Times New Roman" w:hAnsi="Times New Roman" w:hint="default"/>
          <w:color w:val="1F497D" w:themeColor="text2"/>
          <w:sz w:val="28"/>
          <w:szCs w:val="28"/>
        </w:rPr>
        <w:t>Communication</w:t>
      </w:r>
      <w:r w:rsidR="002D0E41" w:rsidRPr="008401FD">
        <w:rPr>
          <w:rFonts w:ascii="Times New Roman" w:hAnsi="Times New Roman" w:hint="default"/>
          <w:color w:val="1F497D" w:themeColor="text2"/>
          <w:sz w:val="28"/>
          <w:szCs w:val="28"/>
        </w:rPr>
        <w:t xml:space="preserve"> </w:t>
      </w:r>
      <w:r w:rsidRPr="008401FD">
        <w:rPr>
          <w:rFonts w:ascii="Times New Roman" w:hAnsi="Times New Roman" w:hint="default"/>
          <w:bCs w:val="0"/>
          <w:color w:val="1F497D" w:themeColor="text2"/>
          <w:sz w:val="28"/>
          <w:szCs w:val="28"/>
        </w:rPr>
        <w:t>Skill workshop</w:t>
      </w:r>
    </w:p>
    <w:p w:rsidR="00B34E61" w:rsidRPr="008401FD" w:rsidRDefault="004E76C9" w:rsidP="00F67F8B">
      <w:pPr>
        <w:pStyle w:val="ListParagraph"/>
        <w:ind w:left="0"/>
        <w:jc w:val="center"/>
        <w:rPr>
          <w:rFonts w:ascii="Times New Roman" w:hAnsi="Times New Roman" w:cs="Times New Roman"/>
          <w:b/>
          <w:color w:val="1F497D" w:themeColor="text2"/>
          <w:sz w:val="28"/>
          <w:szCs w:val="28"/>
        </w:rPr>
      </w:pPr>
      <w:r w:rsidRPr="008401FD">
        <w:rPr>
          <w:rFonts w:ascii="Times New Roman" w:hAnsi="Times New Roman" w:cs="Times New Roman"/>
          <w:b/>
          <w:color w:val="1F497D" w:themeColor="text2"/>
          <w:sz w:val="28"/>
          <w:szCs w:val="28"/>
        </w:rPr>
        <w:t>Topic</w:t>
      </w:r>
    </w:p>
    <w:p w:rsidR="00B34E61" w:rsidRPr="008401FD" w:rsidRDefault="004E76C9" w:rsidP="00F67F8B">
      <w:pPr>
        <w:pStyle w:val="ListParagraph"/>
        <w:ind w:left="0" w:firstLineChars="450" w:firstLine="1265"/>
        <w:jc w:val="center"/>
        <w:rPr>
          <w:rFonts w:ascii="Times New Roman" w:eastAsia="SimSun" w:hAnsi="Times New Roman" w:cs="Times New Roman"/>
          <w:b/>
          <w:bCs/>
          <w:color w:val="1F497D" w:themeColor="text2"/>
          <w:sz w:val="28"/>
          <w:szCs w:val="28"/>
        </w:rPr>
      </w:pPr>
      <w:r w:rsidRPr="008401FD">
        <w:rPr>
          <w:rFonts w:ascii="Times New Roman" w:eastAsia="SimSun" w:hAnsi="Times New Roman" w:cs="Times New Roman"/>
          <w:b/>
          <w:bCs/>
          <w:color w:val="1F497D" w:themeColor="text2"/>
          <w:sz w:val="28"/>
          <w:szCs w:val="28"/>
        </w:rPr>
        <w:t>Principles of Gender-Sensitive Communication</w:t>
      </w:r>
    </w:p>
    <w:p w:rsidR="00B34E61" w:rsidRPr="008401FD" w:rsidRDefault="00F67F8B">
      <w:pPr>
        <w:pStyle w:val="ListParagraph"/>
        <w:ind w:left="0" w:firstLineChars="1300" w:firstLine="3654"/>
        <w:rPr>
          <w:rFonts w:ascii="Times New Roman" w:hAnsi="Times New Roman" w:cs="Times New Roman"/>
          <w:b/>
          <w:color w:val="0000FF"/>
          <w:sz w:val="28"/>
          <w:szCs w:val="28"/>
        </w:rPr>
      </w:pPr>
      <w:r w:rsidRPr="008401FD">
        <w:rPr>
          <w:rFonts w:ascii="Times New Roman" w:hAnsi="Times New Roman" w:cs="Times New Roman"/>
          <w:b/>
          <w:color w:val="1F497D" w:themeColor="text2"/>
          <w:sz w:val="28"/>
          <w:szCs w:val="28"/>
        </w:rPr>
        <w:t xml:space="preserve">             </w:t>
      </w:r>
      <w:r w:rsidR="004E76C9" w:rsidRPr="008401FD">
        <w:rPr>
          <w:rFonts w:ascii="Times New Roman" w:hAnsi="Times New Roman" w:cs="Times New Roman"/>
          <w:b/>
          <w:color w:val="1F497D" w:themeColor="text2"/>
          <w:sz w:val="28"/>
          <w:szCs w:val="28"/>
        </w:rPr>
        <w:t>ON</w:t>
      </w:r>
    </w:p>
    <w:p w:rsidR="00B34E61" w:rsidRPr="008401FD" w:rsidRDefault="004E76C9" w:rsidP="00F67F8B">
      <w:pPr>
        <w:pStyle w:val="ListParagraph"/>
        <w:ind w:left="0"/>
        <w:jc w:val="center"/>
        <w:rPr>
          <w:rFonts w:ascii="Times New Roman" w:hAnsi="Times New Roman" w:cs="Times New Roman"/>
          <w:b/>
          <w:color w:val="548DD4" w:themeColor="text2" w:themeTint="99"/>
          <w:sz w:val="28"/>
          <w:szCs w:val="28"/>
        </w:rPr>
      </w:pPr>
      <w:r w:rsidRPr="008401FD">
        <w:rPr>
          <w:rFonts w:ascii="Times New Roman" w:hAnsi="Times New Roman" w:cs="Times New Roman"/>
          <w:b/>
          <w:color w:val="1F497D" w:themeColor="text2"/>
          <w:sz w:val="28"/>
          <w:szCs w:val="28"/>
        </w:rPr>
        <w:t>14-15 July 201</w:t>
      </w:r>
      <w:r w:rsidR="00176F17" w:rsidRPr="008401FD">
        <w:rPr>
          <w:rFonts w:ascii="Times New Roman" w:hAnsi="Times New Roman" w:cs="Times New Roman"/>
          <w:b/>
          <w:color w:val="1F497D" w:themeColor="text2"/>
          <w:sz w:val="28"/>
          <w:szCs w:val="28"/>
        </w:rPr>
        <w:t>8</w:t>
      </w:r>
    </w:p>
    <w:p w:rsidR="00B34E61" w:rsidRPr="008401FD" w:rsidRDefault="00B34E61">
      <w:pPr>
        <w:pStyle w:val="ListParagraph"/>
        <w:ind w:left="0"/>
        <w:rPr>
          <w:rFonts w:ascii="Times New Roman" w:hAnsi="Times New Roman" w:cs="Times New Roman"/>
          <w:b/>
          <w:color w:val="548DD4" w:themeColor="text2" w:themeTint="99"/>
          <w:sz w:val="32"/>
          <w:szCs w:val="36"/>
        </w:rPr>
      </w:pPr>
    </w:p>
    <w:p w:rsidR="00B34E61" w:rsidRPr="008401FD" w:rsidRDefault="004E76C9">
      <w:pPr>
        <w:pStyle w:val="ListParagraph"/>
        <w:ind w:left="0"/>
        <w:jc w:val="both"/>
        <w:rPr>
          <w:rFonts w:ascii="Times New Roman" w:eastAsia="SimSun" w:hAnsi="Times New Roman" w:cs="Times New Roman"/>
          <w:sz w:val="24"/>
          <w:szCs w:val="24"/>
          <w:shd w:val="clear" w:color="auto" w:fill="FFFFFF"/>
        </w:rPr>
      </w:pPr>
      <w:r w:rsidRPr="008401FD">
        <w:rPr>
          <w:rFonts w:ascii="Times New Roman" w:eastAsia="SimSun" w:hAnsi="Times New Roman" w:cs="Times New Roman"/>
          <w:b/>
          <w:sz w:val="24"/>
          <w:szCs w:val="24"/>
          <w:shd w:val="clear" w:color="auto" w:fill="FFFFFF"/>
        </w:rPr>
        <w:t xml:space="preserve">About the </w:t>
      </w:r>
      <w:r w:rsidRPr="008401FD">
        <w:rPr>
          <w:rFonts w:ascii="Times New Roman" w:hAnsi="Times New Roman" w:cs="Times New Roman"/>
          <w:b/>
          <w:sz w:val="24"/>
          <w:szCs w:val="24"/>
        </w:rPr>
        <w:t>workshop:-</w:t>
      </w:r>
      <w:r w:rsidRPr="008401FD">
        <w:rPr>
          <w:rFonts w:ascii="Times New Roman" w:eastAsia="SimSun" w:hAnsi="Times New Roman" w:cs="Times New Roman"/>
          <w:color w:val="000000" w:themeColor="text1"/>
          <w:sz w:val="24"/>
          <w:szCs w:val="24"/>
        </w:rPr>
        <w:t xml:space="preserve">Language plays a critical role in how we interpret the world, including how we think and behave. In the context of the specific language in which official messages, press releases, social media content, publications, and statements from senior management use provide a crucial model for both, staff and our partners. Word choices often reflect unconscious assumptions about values, gender roles and the abilities of women and men. Gender language is still commonplace in both the workplace and everyday life. For example, when speaking about a Resident Representative; many colleagues automatically use the male form ‘he’, not knowing if the person is a woman or a man. </w:t>
      </w:r>
      <w:r w:rsidRPr="008401FD">
        <w:rPr>
          <w:rFonts w:ascii="Times New Roman" w:eastAsia="SimSun" w:hAnsi="Times New Roman" w:cs="Times New Roman"/>
          <w:color w:val="000000" w:themeColor="text1"/>
          <w:sz w:val="24"/>
          <w:szCs w:val="24"/>
          <w:shd w:val="clear" w:color="auto" w:fill="FFFFFF"/>
        </w:rPr>
        <w:t>These and other events can become more easily managed with this great workshop.</w:t>
      </w:r>
    </w:p>
    <w:p w:rsidR="00B34E61" w:rsidRPr="008401FD" w:rsidRDefault="00B34E61">
      <w:pPr>
        <w:pStyle w:val="ListParagraph"/>
        <w:ind w:left="0"/>
        <w:rPr>
          <w:rFonts w:ascii="Times New Roman" w:eastAsia="SimSun" w:hAnsi="Times New Roman" w:cs="Times New Roman"/>
          <w:color w:val="333333"/>
          <w:sz w:val="24"/>
          <w:szCs w:val="24"/>
          <w:shd w:val="clear" w:color="auto" w:fill="FFFFFF"/>
        </w:rPr>
      </w:pPr>
    </w:p>
    <w:p w:rsidR="00B34E61" w:rsidRPr="008401FD" w:rsidRDefault="004E76C9">
      <w:pPr>
        <w:pStyle w:val="NormalWeb"/>
        <w:shd w:val="clear" w:color="auto" w:fill="FFFFFF"/>
        <w:spacing w:before="105" w:beforeAutospacing="0" w:after="105" w:afterAutospacing="0" w:line="20" w:lineRule="atLeast"/>
        <w:textAlignment w:val="baseline"/>
        <w:rPr>
          <w:color w:val="333333"/>
        </w:rPr>
      </w:pPr>
      <w:r w:rsidRPr="008401FD">
        <w:rPr>
          <w:rStyle w:val="Strong"/>
          <w:color w:val="333333"/>
          <w:shd w:val="clear" w:color="auto" w:fill="FFFFFF"/>
        </w:rPr>
        <w:t>Workshop Objectives</w:t>
      </w:r>
    </w:p>
    <w:p w:rsidR="00B34E61" w:rsidRPr="008401FD" w:rsidRDefault="004E76C9">
      <w:pPr>
        <w:pStyle w:val="NormalWeb"/>
        <w:numPr>
          <w:ilvl w:val="0"/>
          <w:numId w:val="1"/>
        </w:numPr>
        <w:shd w:val="clear" w:color="auto" w:fill="FFFFFF"/>
        <w:tabs>
          <w:tab w:val="clear" w:pos="420"/>
        </w:tabs>
        <w:spacing w:before="105" w:beforeAutospacing="0" w:after="105" w:afterAutospacing="0" w:line="20" w:lineRule="atLeast"/>
        <w:textAlignment w:val="baseline"/>
      </w:pPr>
      <w:r w:rsidRPr="008401FD">
        <w:rPr>
          <w:shd w:val="clear" w:color="auto" w:fill="FFFFFF"/>
        </w:rPr>
        <w:t xml:space="preserve">Discuss </w:t>
      </w:r>
      <w:r w:rsidRPr="008401FD">
        <w:rPr>
          <w:rFonts w:eastAsia="SimSun"/>
        </w:rPr>
        <w:t>communication</w:t>
      </w:r>
      <w:r w:rsidRPr="008401FD">
        <w:rPr>
          <w:shd w:val="clear" w:color="auto" w:fill="FFFFFF"/>
        </w:rPr>
        <w:t xml:space="preserve"> skills importance to success at the workplace </w:t>
      </w:r>
    </w:p>
    <w:p w:rsidR="00B34E61" w:rsidRPr="008401FD" w:rsidRDefault="00B34E61">
      <w:pPr>
        <w:pStyle w:val="NormalWeb"/>
        <w:shd w:val="clear" w:color="auto" w:fill="FFFFFF"/>
        <w:spacing w:before="105" w:beforeAutospacing="0" w:after="105" w:afterAutospacing="0" w:line="20" w:lineRule="atLeast"/>
        <w:textAlignment w:val="baseline"/>
      </w:pPr>
    </w:p>
    <w:p w:rsidR="00B34E61" w:rsidRPr="008401FD" w:rsidRDefault="004E76C9">
      <w:pPr>
        <w:pStyle w:val="NormalWeb"/>
        <w:numPr>
          <w:ilvl w:val="0"/>
          <w:numId w:val="2"/>
        </w:numPr>
        <w:shd w:val="clear" w:color="auto" w:fill="FFFFFF"/>
        <w:spacing w:before="105" w:beforeAutospacing="0" w:after="105" w:afterAutospacing="0" w:line="20" w:lineRule="atLeast"/>
        <w:textAlignment w:val="baseline"/>
        <w:rPr>
          <w:rFonts w:eastAsia="SimSun"/>
        </w:rPr>
      </w:pPr>
      <w:r w:rsidRPr="008401FD">
        <w:rPr>
          <w:rFonts w:eastAsia="SimSun"/>
        </w:rPr>
        <w:t>Colleagues working in communications and knowledge management</w:t>
      </w:r>
    </w:p>
    <w:p w:rsidR="00B34E61" w:rsidRPr="008401FD" w:rsidRDefault="004E76C9">
      <w:pPr>
        <w:pStyle w:val="NormalWeb"/>
        <w:shd w:val="clear" w:color="auto" w:fill="FFFFFF"/>
        <w:spacing w:before="105" w:beforeAutospacing="0" w:after="105" w:afterAutospacing="0" w:line="20" w:lineRule="atLeast"/>
        <w:textAlignment w:val="baseline"/>
        <w:rPr>
          <w:rFonts w:eastAsia="SimSun"/>
        </w:rPr>
      </w:pPr>
      <w:r w:rsidRPr="008401FD">
        <w:rPr>
          <w:rFonts w:eastAsia="SimSun"/>
        </w:rPr>
        <w:t xml:space="preserve"> </w:t>
      </w:r>
    </w:p>
    <w:p w:rsidR="00B34E61" w:rsidRPr="008401FD" w:rsidRDefault="004E76C9">
      <w:pPr>
        <w:pStyle w:val="NormalWeb"/>
        <w:numPr>
          <w:ilvl w:val="0"/>
          <w:numId w:val="2"/>
        </w:numPr>
        <w:shd w:val="clear" w:color="auto" w:fill="FFFFFF"/>
        <w:spacing w:before="105" w:beforeAutospacing="0" w:after="105" w:afterAutospacing="0" w:line="20" w:lineRule="atLeast"/>
        <w:textAlignment w:val="baseline"/>
        <w:rPr>
          <w:rFonts w:eastAsia="SimSun"/>
        </w:rPr>
      </w:pPr>
      <w:r w:rsidRPr="008401FD">
        <w:rPr>
          <w:rFonts w:eastAsia="SimSun"/>
        </w:rPr>
        <w:t>Gender Focal Points and members of Gender Focal Teams;</w:t>
      </w:r>
    </w:p>
    <w:p w:rsidR="00B34E61" w:rsidRPr="008401FD" w:rsidRDefault="00B34E61">
      <w:pPr>
        <w:pStyle w:val="NormalWeb"/>
        <w:shd w:val="clear" w:color="auto" w:fill="FFFFFF"/>
        <w:spacing w:before="105" w:beforeAutospacing="0" w:after="105" w:afterAutospacing="0" w:line="20" w:lineRule="atLeast"/>
        <w:textAlignment w:val="baseline"/>
        <w:rPr>
          <w:rFonts w:eastAsia="SimSun"/>
        </w:rPr>
      </w:pPr>
    </w:p>
    <w:p w:rsidR="00B34E61" w:rsidRPr="008401FD" w:rsidRDefault="004E76C9">
      <w:pPr>
        <w:pStyle w:val="NormalWeb"/>
        <w:numPr>
          <w:ilvl w:val="0"/>
          <w:numId w:val="2"/>
        </w:numPr>
        <w:shd w:val="clear" w:color="auto" w:fill="FFFFFF"/>
        <w:spacing w:before="105" w:beforeAutospacing="0" w:after="105" w:afterAutospacing="0" w:line="20" w:lineRule="atLeast"/>
        <w:textAlignment w:val="baseline"/>
        <w:rPr>
          <w:rFonts w:eastAsia="SimSun"/>
        </w:rPr>
      </w:pPr>
      <w:r w:rsidRPr="008401FD">
        <w:rPr>
          <w:rFonts w:eastAsia="SimSun"/>
        </w:rPr>
        <w:t>Provide guidance for inclusive language for written communications as well as visual and audio materials.</w:t>
      </w:r>
    </w:p>
    <w:p w:rsidR="00B34E61" w:rsidRPr="008401FD" w:rsidRDefault="004E76C9">
      <w:pPr>
        <w:pStyle w:val="ListParagraph"/>
        <w:numPr>
          <w:ilvl w:val="0"/>
          <w:numId w:val="2"/>
        </w:numPr>
        <w:rPr>
          <w:rFonts w:ascii="Times New Roman" w:eastAsia="SimSun" w:hAnsi="Times New Roman" w:cs="Times New Roman"/>
          <w:sz w:val="24"/>
          <w:szCs w:val="24"/>
        </w:rPr>
      </w:pPr>
      <w:r w:rsidRPr="008401FD">
        <w:rPr>
          <w:rFonts w:ascii="Times New Roman" w:eastAsia="SimSun" w:hAnsi="Times New Roman" w:cs="Times New Roman"/>
          <w:sz w:val="24"/>
          <w:szCs w:val="24"/>
        </w:rPr>
        <w:t xml:space="preserve">Six Principles for written and oral communications </w:t>
      </w:r>
    </w:p>
    <w:p w:rsidR="00B34E61" w:rsidRPr="008401FD" w:rsidRDefault="00B34E61">
      <w:pPr>
        <w:pStyle w:val="ListParagraph"/>
        <w:ind w:left="0"/>
        <w:rPr>
          <w:rFonts w:ascii="Times New Roman" w:eastAsia="SimSun" w:hAnsi="Times New Roman" w:cs="Times New Roman"/>
          <w:sz w:val="24"/>
          <w:szCs w:val="24"/>
        </w:rPr>
      </w:pPr>
    </w:p>
    <w:p w:rsidR="00B34E61" w:rsidRPr="008401FD" w:rsidRDefault="004E76C9">
      <w:pPr>
        <w:pStyle w:val="ListParagraph"/>
        <w:ind w:left="0"/>
        <w:rPr>
          <w:rFonts w:ascii="Times New Roman" w:eastAsia="SimSun" w:hAnsi="Times New Roman" w:cs="Times New Roman"/>
          <w:sz w:val="24"/>
          <w:szCs w:val="24"/>
        </w:rPr>
      </w:pPr>
      <w:r w:rsidRPr="008401FD">
        <w:rPr>
          <w:rFonts w:ascii="Times New Roman" w:eastAsia="SimSun" w:hAnsi="Times New Roman" w:cs="Times New Roman"/>
          <w:sz w:val="24"/>
          <w:szCs w:val="24"/>
        </w:rPr>
        <w:t xml:space="preserve">1. Ensure that women and men are represented </w:t>
      </w:r>
    </w:p>
    <w:p w:rsidR="00B34E61" w:rsidRPr="008401FD" w:rsidRDefault="004E76C9">
      <w:pPr>
        <w:pStyle w:val="ListParagraph"/>
        <w:ind w:left="0"/>
        <w:rPr>
          <w:rFonts w:ascii="Times New Roman" w:eastAsia="SimSun" w:hAnsi="Times New Roman" w:cs="Times New Roman"/>
          <w:color w:val="333333"/>
          <w:sz w:val="24"/>
          <w:szCs w:val="24"/>
          <w:shd w:val="clear" w:color="auto" w:fill="FFFFFF"/>
        </w:rPr>
      </w:pPr>
      <w:r w:rsidRPr="008401FD">
        <w:rPr>
          <w:rFonts w:ascii="Times New Roman" w:eastAsia="SimSun" w:hAnsi="Times New Roman" w:cs="Times New Roman"/>
          <w:sz w:val="24"/>
          <w:szCs w:val="24"/>
        </w:rPr>
        <w:t xml:space="preserve">2. Challenge gender stereotypes </w:t>
      </w:r>
    </w:p>
    <w:p w:rsidR="00B34E61" w:rsidRPr="008401FD" w:rsidRDefault="004E76C9">
      <w:pPr>
        <w:pStyle w:val="ListParagraph"/>
        <w:ind w:left="0"/>
        <w:rPr>
          <w:rFonts w:ascii="Times New Roman" w:eastAsia="SimSun" w:hAnsi="Times New Roman" w:cs="Times New Roman"/>
          <w:color w:val="333333"/>
          <w:sz w:val="24"/>
          <w:szCs w:val="24"/>
          <w:shd w:val="clear" w:color="auto" w:fill="FFFFFF"/>
        </w:rPr>
      </w:pPr>
      <w:r w:rsidRPr="008401FD">
        <w:rPr>
          <w:rFonts w:ascii="Times New Roman" w:eastAsia="SimSun" w:hAnsi="Times New Roman" w:cs="Times New Roman"/>
          <w:sz w:val="24"/>
          <w:szCs w:val="24"/>
        </w:rPr>
        <w:t>3. Avoid exclusionary forms</w:t>
      </w:r>
    </w:p>
    <w:p w:rsidR="00B34E61" w:rsidRPr="008401FD" w:rsidRDefault="004E76C9">
      <w:pPr>
        <w:pStyle w:val="ListParagraph"/>
        <w:ind w:left="0"/>
        <w:rPr>
          <w:rFonts w:ascii="Times New Roman" w:eastAsia="SimSun" w:hAnsi="Times New Roman" w:cs="Times New Roman"/>
          <w:color w:val="333333"/>
          <w:sz w:val="24"/>
          <w:szCs w:val="24"/>
          <w:shd w:val="clear" w:color="auto" w:fill="FFFFFF"/>
        </w:rPr>
      </w:pPr>
      <w:r w:rsidRPr="008401FD">
        <w:rPr>
          <w:rFonts w:ascii="Times New Roman" w:eastAsia="SimSun" w:hAnsi="Times New Roman" w:cs="Times New Roman"/>
          <w:sz w:val="24"/>
          <w:szCs w:val="24"/>
        </w:rPr>
        <w:t xml:space="preserve">4. Use equal forms of address </w:t>
      </w:r>
    </w:p>
    <w:p w:rsidR="00B34E61" w:rsidRPr="008401FD" w:rsidRDefault="004E76C9">
      <w:pPr>
        <w:pStyle w:val="ListParagraph"/>
        <w:ind w:left="0"/>
        <w:rPr>
          <w:rFonts w:ascii="Times New Roman" w:eastAsia="SimSun" w:hAnsi="Times New Roman" w:cs="Times New Roman"/>
          <w:color w:val="333333"/>
          <w:sz w:val="24"/>
          <w:szCs w:val="24"/>
          <w:shd w:val="clear" w:color="auto" w:fill="FFFFFF"/>
        </w:rPr>
      </w:pPr>
      <w:r w:rsidRPr="008401FD">
        <w:rPr>
          <w:rFonts w:ascii="Times New Roman" w:eastAsia="SimSun" w:hAnsi="Times New Roman" w:cs="Times New Roman"/>
          <w:sz w:val="24"/>
          <w:szCs w:val="24"/>
        </w:rPr>
        <w:t xml:space="preserve">5. Create a gender balance </w:t>
      </w:r>
    </w:p>
    <w:p w:rsidR="00B34E61" w:rsidRPr="008401FD" w:rsidRDefault="004E76C9">
      <w:pPr>
        <w:pStyle w:val="ListParagraph"/>
        <w:ind w:left="0"/>
        <w:rPr>
          <w:rFonts w:ascii="Times New Roman" w:eastAsia="SimSun" w:hAnsi="Times New Roman" w:cs="Times New Roman"/>
          <w:color w:val="333333"/>
          <w:sz w:val="24"/>
          <w:szCs w:val="24"/>
          <w:shd w:val="clear" w:color="auto" w:fill="FFFFFF"/>
        </w:rPr>
      </w:pPr>
      <w:r w:rsidRPr="008401FD">
        <w:rPr>
          <w:rFonts w:ascii="Times New Roman" w:eastAsia="SimSun" w:hAnsi="Times New Roman" w:cs="Times New Roman"/>
          <w:sz w:val="24"/>
          <w:szCs w:val="24"/>
        </w:rPr>
        <w:t>6. Promote gender equity through titles</w:t>
      </w:r>
    </w:p>
    <w:p w:rsidR="00F67F8B" w:rsidRPr="008B47D0" w:rsidRDefault="00F67F8B" w:rsidP="00F67F8B">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lastRenderedPageBreak/>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2D0E41">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2D0E41">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B34E61" w:rsidRDefault="00B34E61">
      <w:pPr>
        <w:pStyle w:val="ListParagraph"/>
        <w:ind w:left="0"/>
        <w:rPr>
          <w:rFonts w:ascii="Times New Roman" w:eastAsia="SimSun" w:hAnsi="Times New Roman" w:cs="Times New Roman"/>
          <w:color w:val="333333"/>
          <w:sz w:val="24"/>
          <w:szCs w:val="24"/>
          <w:shd w:val="clear" w:color="auto" w:fill="FFFFFF"/>
        </w:rPr>
      </w:pPr>
    </w:p>
    <w:p w:rsidR="00B34E61" w:rsidRPr="008401FD" w:rsidRDefault="004E76C9">
      <w:pPr>
        <w:pStyle w:val="ListParagraph"/>
        <w:ind w:left="0"/>
        <w:rPr>
          <w:rFonts w:ascii="Times New Roman" w:eastAsia="SimSun" w:hAnsi="Times New Roman" w:cs="Times New Roman"/>
          <w:b/>
          <w:bCs/>
          <w:color w:val="333333"/>
          <w:sz w:val="28"/>
          <w:szCs w:val="28"/>
          <w:shd w:val="clear" w:color="auto" w:fill="FFFFFF"/>
        </w:rPr>
      </w:pPr>
      <w:r w:rsidRPr="008401FD">
        <w:rPr>
          <w:rFonts w:ascii="Times New Roman" w:eastAsia="SimSun" w:hAnsi="Times New Roman" w:cs="Times New Roman"/>
          <w:b/>
          <w:bCs/>
          <w:color w:val="333333"/>
          <w:sz w:val="28"/>
          <w:szCs w:val="28"/>
          <w:shd w:val="clear" w:color="auto" w:fill="FFFFFF"/>
        </w:rPr>
        <w:t xml:space="preserve">Ref.:                                                                          </w:t>
      </w:r>
      <w:r w:rsidR="008401FD">
        <w:rPr>
          <w:rFonts w:ascii="Times New Roman" w:eastAsia="SimSun" w:hAnsi="Times New Roman" w:cs="Times New Roman"/>
          <w:b/>
          <w:bCs/>
          <w:color w:val="333333"/>
          <w:sz w:val="28"/>
          <w:szCs w:val="28"/>
          <w:shd w:val="clear" w:color="auto" w:fill="FFFFFF"/>
        </w:rPr>
        <w:t xml:space="preserve">      </w:t>
      </w:r>
      <w:r w:rsidRPr="008401FD">
        <w:rPr>
          <w:rFonts w:ascii="Times New Roman" w:eastAsia="SimSun" w:hAnsi="Times New Roman" w:cs="Times New Roman"/>
          <w:b/>
          <w:bCs/>
          <w:color w:val="333333"/>
          <w:sz w:val="28"/>
          <w:szCs w:val="28"/>
          <w:shd w:val="clear" w:color="auto" w:fill="FFFFFF"/>
        </w:rPr>
        <w:t>Date:-</w:t>
      </w:r>
      <w:r w:rsidRPr="008401FD">
        <w:rPr>
          <w:rFonts w:ascii="Times New Roman" w:hAnsi="Times New Roman" w:cs="Times New Roman"/>
          <w:b/>
          <w:sz w:val="28"/>
          <w:szCs w:val="28"/>
        </w:rPr>
        <w:t>10 July 201</w:t>
      </w:r>
      <w:r w:rsidR="00176F17" w:rsidRPr="008401FD">
        <w:rPr>
          <w:rFonts w:ascii="Times New Roman" w:hAnsi="Times New Roman" w:cs="Times New Roman"/>
          <w:b/>
          <w:sz w:val="28"/>
          <w:szCs w:val="28"/>
        </w:rPr>
        <w:t>8</w:t>
      </w:r>
    </w:p>
    <w:p w:rsidR="00B34E61" w:rsidRPr="008401FD" w:rsidRDefault="00B34E61">
      <w:pPr>
        <w:pStyle w:val="ListParagraph"/>
        <w:ind w:left="0"/>
        <w:rPr>
          <w:rFonts w:ascii="Times New Roman" w:eastAsia="SimSun" w:hAnsi="Times New Roman" w:cs="Times New Roman"/>
          <w:b/>
          <w:bCs/>
          <w:color w:val="333333"/>
          <w:sz w:val="28"/>
          <w:szCs w:val="28"/>
          <w:shd w:val="clear" w:color="auto" w:fill="FFFFFF"/>
        </w:rPr>
      </w:pPr>
    </w:p>
    <w:p w:rsidR="00B34E61" w:rsidRPr="008401FD" w:rsidRDefault="004E76C9" w:rsidP="00F67F8B">
      <w:pPr>
        <w:pStyle w:val="ListParagraph"/>
        <w:ind w:left="0"/>
        <w:jc w:val="center"/>
        <w:rPr>
          <w:rFonts w:ascii="Times New Roman" w:eastAsia="SimSun" w:hAnsi="Times New Roman" w:cs="Times New Roman"/>
          <w:b/>
          <w:bCs/>
          <w:color w:val="333333"/>
          <w:sz w:val="28"/>
          <w:szCs w:val="28"/>
          <w:u w:val="single"/>
          <w:shd w:val="clear" w:color="auto" w:fill="FFFFFF"/>
        </w:rPr>
      </w:pPr>
      <w:r w:rsidRPr="008401FD">
        <w:rPr>
          <w:rFonts w:ascii="Times New Roman" w:eastAsia="SimSun" w:hAnsi="Times New Roman" w:cs="Times New Roman"/>
          <w:b/>
          <w:bCs/>
          <w:color w:val="333333"/>
          <w:sz w:val="28"/>
          <w:szCs w:val="28"/>
          <w:u w:val="single"/>
          <w:shd w:val="clear" w:color="auto" w:fill="FFFFFF"/>
        </w:rPr>
        <w:t>Notice</w:t>
      </w:r>
    </w:p>
    <w:p w:rsidR="00B34E61" w:rsidRPr="008401FD" w:rsidRDefault="00B34E61">
      <w:pPr>
        <w:pStyle w:val="ListParagraph"/>
        <w:ind w:left="0"/>
        <w:rPr>
          <w:rFonts w:ascii="Times New Roman" w:eastAsia="SimSun" w:hAnsi="Times New Roman" w:cs="Times New Roman"/>
          <w:b/>
          <w:bCs/>
          <w:color w:val="333333"/>
          <w:sz w:val="28"/>
          <w:szCs w:val="28"/>
          <w:u w:val="single"/>
          <w:shd w:val="clear" w:color="auto" w:fill="FFFFFF"/>
        </w:rPr>
      </w:pPr>
    </w:p>
    <w:p w:rsidR="00B34E61" w:rsidRPr="008401FD" w:rsidRDefault="004E76C9">
      <w:pPr>
        <w:pStyle w:val="ListParagraph"/>
        <w:ind w:left="0" w:firstLineChars="450" w:firstLine="1265"/>
        <w:rPr>
          <w:rFonts w:ascii="Times New Roman" w:eastAsia="SimSun" w:hAnsi="Times New Roman" w:cs="Times New Roman"/>
          <w:b/>
          <w:bCs/>
          <w:sz w:val="28"/>
          <w:szCs w:val="28"/>
        </w:rPr>
      </w:pPr>
      <w:r w:rsidRPr="008401FD">
        <w:rPr>
          <w:rFonts w:ascii="Times New Roman" w:eastAsia="SimSun" w:hAnsi="Times New Roman" w:cs="Times New Roman"/>
          <w:b/>
          <w:bCs/>
          <w:sz w:val="28"/>
          <w:szCs w:val="28"/>
        </w:rPr>
        <w:t>Principles of Gender-Sensitive Communication</w:t>
      </w:r>
    </w:p>
    <w:p w:rsidR="00B34E61" w:rsidRDefault="00B34E61">
      <w:pPr>
        <w:pStyle w:val="ListParagraph"/>
        <w:ind w:left="0"/>
        <w:rPr>
          <w:rFonts w:ascii="Times New Roman" w:eastAsia="SimSun" w:hAnsi="Times New Roman" w:cs="Times New Roman"/>
          <w:color w:val="333333"/>
          <w:sz w:val="28"/>
          <w:szCs w:val="28"/>
          <w:shd w:val="clear" w:color="auto" w:fill="FFFFFF"/>
        </w:rPr>
      </w:pPr>
    </w:p>
    <w:p w:rsidR="00B34E61" w:rsidRPr="008401FD" w:rsidRDefault="004E76C9">
      <w:pPr>
        <w:pStyle w:val="ListParagraph"/>
        <w:ind w:left="0"/>
        <w:jc w:val="both"/>
        <w:rPr>
          <w:rFonts w:ascii="Times New Roman" w:eastAsia="SimSun" w:hAnsi="Times New Roman" w:cs="Times New Roman"/>
          <w:sz w:val="24"/>
          <w:szCs w:val="24"/>
          <w:shd w:val="clear" w:color="auto" w:fill="FFFFFF"/>
        </w:rPr>
      </w:pPr>
      <w:r w:rsidRPr="008401FD">
        <w:rPr>
          <w:rFonts w:ascii="Times New Roman" w:eastAsia="SimSun" w:hAnsi="Times New Roman" w:cs="Times New Roman"/>
          <w:sz w:val="24"/>
          <w:szCs w:val="24"/>
          <w:shd w:val="clear" w:color="auto" w:fill="FFFFFF"/>
        </w:rPr>
        <w:t>Dear All</w:t>
      </w:r>
    </w:p>
    <w:p w:rsidR="00B34E61" w:rsidRPr="008401FD" w:rsidRDefault="004E76C9">
      <w:pPr>
        <w:pStyle w:val="ListParagraph"/>
        <w:ind w:left="0"/>
        <w:jc w:val="both"/>
        <w:rPr>
          <w:rFonts w:ascii="Times New Roman" w:hAnsi="Times New Roman" w:cs="Times New Roman"/>
          <w:sz w:val="24"/>
          <w:szCs w:val="24"/>
        </w:rPr>
      </w:pPr>
      <w:r w:rsidRPr="008401FD">
        <w:rPr>
          <w:rFonts w:ascii="Times New Roman" w:eastAsia="SimSun" w:hAnsi="Times New Roman" w:cs="Times New Roman"/>
          <w:sz w:val="24"/>
          <w:szCs w:val="24"/>
          <w:shd w:val="clear" w:color="auto" w:fill="FFFFFF"/>
        </w:rPr>
        <w:t xml:space="preserve">This is to inform you that two days national Workshop on </w:t>
      </w:r>
      <w:r w:rsidRPr="008401FD">
        <w:rPr>
          <w:rFonts w:ascii="Times New Roman" w:eastAsia="SimSun" w:hAnsi="Times New Roman" w:cs="Times New Roman"/>
          <w:sz w:val="24"/>
          <w:szCs w:val="24"/>
        </w:rPr>
        <w:t>Principles of Gender-Sensitive Communication</w:t>
      </w:r>
      <w:r w:rsidRPr="008401FD">
        <w:rPr>
          <w:rFonts w:ascii="Times New Roman" w:eastAsia="SimSun" w:hAnsi="Times New Roman" w:cs="Times New Roman"/>
          <w:sz w:val="24"/>
          <w:szCs w:val="24"/>
          <w:shd w:val="clear" w:color="auto" w:fill="FFFFFF"/>
        </w:rPr>
        <w:t xml:space="preserve"> will be held in </w:t>
      </w:r>
      <w:proofErr w:type="spellStart"/>
      <w:r w:rsidRPr="008401FD">
        <w:rPr>
          <w:rFonts w:ascii="Times New Roman" w:hAnsi="Times New Roman" w:cs="Times New Roman"/>
          <w:sz w:val="24"/>
          <w:szCs w:val="24"/>
        </w:rPr>
        <w:t>Shri</w:t>
      </w:r>
      <w:proofErr w:type="spellEnd"/>
      <w:r w:rsidRPr="008401FD">
        <w:rPr>
          <w:rFonts w:ascii="Times New Roman" w:hAnsi="Times New Roman" w:cs="Times New Roman"/>
          <w:sz w:val="24"/>
          <w:szCs w:val="24"/>
        </w:rPr>
        <w:t xml:space="preserve"> </w:t>
      </w:r>
      <w:proofErr w:type="spellStart"/>
      <w:r w:rsidRPr="008401FD">
        <w:rPr>
          <w:rFonts w:ascii="Times New Roman" w:hAnsi="Times New Roman" w:cs="Times New Roman"/>
          <w:sz w:val="24"/>
          <w:szCs w:val="24"/>
        </w:rPr>
        <w:t>Ja</w:t>
      </w:r>
      <w:r w:rsidR="00F67F8B" w:rsidRPr="008401FD">
        <w:rPr>
          <w:rFonts w:ascii="Times New Roman" w:hAnsi="Times New Roman" w:cs="Times New Roman"/>
          <w:sz w:val="24"/>
          <w:szCs w:val="24"/>
        </w:rPr>
        <w:t>g</w:t>
      </w:r>
      <w:r w:rsidRPr="008401FD">
        <w:rPr>
          <w:rFonts w:ascii="Times New Roman" w:hAnsi="Times New Roman" w:cs="Times New Roman"/>
          <w:sz w:val="24"/>
          <w:szCs w:val="24"/>
        </w:rPr>
        <w:t>dishprasad</w:t>
      </w:r>
      <w:proofErr w:type="spellEnd"/>
      <w:r w:rsidRPr="008401FD">
        <w:rPr>
          <w:rFonts w:ascii="Times New Roman" w:hAnsi="Times New Roman" w:cs="Times New Roman"/>
          <w:sz w:val="24"/>
          <w:szCs w:val="24"/>
        </w:rPr>
        <w:t xml:space="preserve"> </w:t>
      </w:r>
      <w:proofErr w:type="spellStart"/>
      <w:r w:rsidRPr="008401FD">
        <w:rPr>
          <w:rFonts w:ascii="Times New Roman" w:hAnsi="Times New Roman" w:cs="Times New Roman"/>
          <w:sz w:val="24"/>
          <w:szCs w:val="24"/>
        </w:rPr>
        <w:t>Jhabarmal</w:t>
      </w:r>
      <w:proofErr w:type="spellEnd"/>
      <w:r w:rsidRPr="008401FD">
        <w:rPr>
          <w:rFonts w:ascii="Times New Roman" w:hAnsi="Times New Roman" w:cs="Times New Roman"/>
          <w:sz w:val="24"/>
          <w:szCs w:val="24"/>
        </w:rPr>
        <w:t xml:space="preserve"> </w:t>
      </w:r>
      <w:proofErr w:type="spellStart"/>
      <w:r w:rsidRPr="008401FD">
        <w:rPr>
          <w:rFonts w:ascii="Times New Roman" w:hAnsi="Times New Roman" w:cs="Times New Roman"/>
          <w:sz w:val="24"/>
          <w:szCs w:val="24"/>
        </w:rPr>
        <w:t>Tibrew</w:t>
      </w:r>
      <w:r w:rsidR="00176F17" w:rsidRPr="008401FD">
        <w:rPr>
          <w:rFonts w:ascii="Times New Roman" w:hAnsi="Times New Roman" w:cs="Times New Roman"/>
          <w:sz w:val="24"/>
          <w:szCs w:val="24"/>
        </w:rPr>
        <w:t>ala</w:t>
      </w:r>
      <w:proofErr w:type="spellEnd"/>
      <w:r w:rsidR="002D0E41" w:rsidRPr="008401FD">
        <w:rPr>
          <w:rFonts w:ascii="Times New Roman" w:hAnsi="Times New Roman" w:cs="Times New Roman"/>
          <w:sz w:val="24"/>
          <w:szCs w:val="24"/>
        </w:rPr>
        <w:t xml:space="preserve"> </w:t>
      </w:r>
      <w:r w:rsidR="00176F17" w:rsidRPr="008401FD">
        <w:rPr>
          <w:rFonts w:ascii="Times New Roman" w:hAnsi="Times New Roman" w:cs="Times New Roman"/>
          <w:sz w:val="24"/>
          <w:szCs w:val="24"/>
        </w:rPr>
        <w:t>University on 14-15 July 2018</w:t>
      </w:r>
      <w:r w:rsidRPr="008401FD">
        <w:rPr>
          <w:rFonts w:ascii="Times New Roman" w:hAnsi="Times New Roman" w:cs="Times New Roman"/>
          <w:sz w:val="24"/>
          <w:szCs w:val="24"/>
        </w:rPr>
        <w:t xml:space="preserve">. Participation certificate will be given to all participants. Dr </w:t>
      </w:r>
      <w:proofErr w:type="spellStart"/>
      <w:r w:rsidRPr="008401FD">
        <w:rPr>
          <w:rFonts w:ascii="Times New Roman" w:hAnsi="Times New Roman" w:cs="Times New Roman"/>
          <w:sz w:val="24"/>
          <w:szCs w:val="24"/>
        </w:rPr>
        <w:t>Umed</w:t>
      </w:r>
      <w:proofErr w:type="spellEnd"/>
      <w:r w:rsidRPr="008401FD">
        <w:rPr>
          <w:rFonts w:ascii="Times New Roman" w:hAnsi="Times New Roman" w:cs="Times New Roman"/>
          <w:sz w:val="24"/>
          <w:szCs w:val="24"/>
        </w:rPr>
        <w:t xml:space="preserve"> from </w:t>
      </w:r>
      <w:proofErr w:type="spellStart"/>
      <w:r w:rsidRPr="008401FD">
        <w:rPr>
          <w:rFonts w:ascii="Times New Roman" w:hAnsi="Times New Roman" w:cs="Times New Roman"/>
          <w:sz w:val="24"/>
          <w:szCs w:val="24"/>
        </w:rPr>
        <w:t>Jaipur</w:t>
      </w:r>
      <w:proofErr w:type="spellEnd"/>
      <w:r w:rsidRPr="008401FD">
        <w:rPr>
          <w:rFonts w:ascii="Times New Roman" w:hAnsi="Times New Roman" w:cs="Times New Roman"/>
          <w:sz w:val="24"/>
          <w:szCs w:val="24"/>
        </w:rPr>
        <w:t xml:space="preserve"> and Dr S. K. </w:t>
      </w:r>
      <w:proofErr w:type="spellStart"/>
      <w:r w:rsidRPr="008401FD">
        <w:rPr>
          <w:rFonts w:ascii="Times New Roman" w:hAnsi="Times New Roman" w:cs="Times New Roman"/>
          <w:sz w:val="24"/>
          <w:szCs w:val="24"/>
        </w:rPr>
        <w:t>Vaishisth</w:t>
      </w:r>
      <w:proofErr w:type="spellEnd"/>
      <w:r w:rsidRPr="008401FD">
        <w:rPr>
          <w:rFonts w:ascii="Times New Roman" w:hAnsi="Times New Roman" w:cs="Times New Roman"/>
          <w:sz w:val="24"/>
          <w:szCs w:val="24"/>
        </w:rPr>
        <w:t xml:space="preserve"> from </w:t>
      </w:r>
      <w:hyperlink r:id="rId6" w:history="1">
        <w:proofErr w:type="spellStart"/>
        <w:r w:rsidRPr="008401FD">
          <w:rPr>
            <w:rStyle w:val="Hyperlink"/>
            <w:rFonts w:ascii="Times New Roman" w:hAnsi="Times New Roman" w:cs="Times New Roman"/>
            <w:color w:val="auto"/>
            <w:sz w:val="24"/>
            <w:szCs w:val="24"/>
            <w:u w:val="none"/>
            <w:shd w:val="clear" w:color="auto" w:fill="FFFFFF"/>
          </w:rPr>
          <w:t>Hisar</w:t>
        </w:r>
        <w:proofErr w:type="spellEnd"/>
        <w:r w:rsidRPr="008401FD">
          <w:rPr>
            <w:rStyle w:val="Hyperlink"/>
            <w:rFonts w:ascii="Times New Roman" w:hAnsi="Times New Roman" w:cs="Times New Roman"/>
            <w:color w:val="auto"/>
            <w:sz w:val="24"/>
            <w:szCs w:val="24"/>
            <w:u w:val="none"/>
            <w:shd w:val="clear" w:color="auto" w:fill="FFFFFF"/>
          </w:rPr>
          <w:t> </w:t>
        </w:r>
        <w:r w:rsidRPr="008401FD">
          <w:rPr>
            <w:rStyle w:val="Hyperlink"/>
            <w:rFonts w:ascii="Times New Roman" w:hAnsi="Times New Roman" w:cs="Times New Roman"/>
            <w:color w:val="auto"/>
            <w:sz w:val="24"/>
            <w:szCs w:val="24"/>
            <w:u w:val="none"/>
            <w:shd w:val="clear" w:color="auto" w:fill="FFFFFF"/>
          </w:rPr>
          <w:t>will</w:t>
        </w:r>
      </w:hyperlink>
      <w:r w:rsidR="002D0E41" w:rsidRPr="008401FD">
        <w:rPr>
          <w:sz w:val="24"/>
          <w:szCs w:val="24"/>
        </w:rPr>
        <w:t xml:space="preserve"> </w:t>
      </w:r>
      <w:r w:rsidRPr="008401FD">
        <w:rPr>
          <w:rFonts w:ascii="Times New Roman" w:hAnsi="Times New Roman" w:cs="Times New Roman"/>
          <w:sz w:val="24"/>
          <w:szCs w:val="24"/>
        </w:rPr>
        <w:t>be speaker on that occasion. Those students/</w:t>
      </w:r>
      <w:r w:rsidR="002D0E41" w:rsidRPr="008401FD">
        <w:rPr>
          <w:rFonts w:ascii="Times New Roman" w:hAnsi="Times New Roman" w:cs="Times New Roman"/>
          <w:sz w:val="24"/>
          <w:szCs w:val="24"/>
        </w:rPr>
        <w:t>scholars who</w:t>
      </w:r>
      <w:r w:rsidRPr="008401FD">
        <w:rPr>
          <w:rFonts w:ascii="Times New Roman" w:hAnsi="Times New Roman" w:cs="Times New Roman"/>
          <w:sz w:val="24"/>
          <w:szCs w:val="24"/>
        </w:rPr>
        <w:t xml:space="preserve"> want to participate in this workshop kindly make regist</w:t>
      </w:r>
      <w:r w:rsidR="00176F17" w:rsidRPr="008401FD">
        <w:rPr>
          <w:rFonts w:ascii="Times New Roman" w:hAnsi="Times New Roman" w:cs="Times New Roman"/>
          <w:sz w:val="24"/>
          <w:szCs w:val="24"/>
        </w:rPr>
        <w:t>ration on or before 13 July 2018</w:t>
      </w:r>
      <w:r w:rsidRPr="008401FD">
        <w:rPr>
          <w:rFonts w:ascii="Times New Roman" w:hAnsi="Times New Roman" w:cs="Times New Roman"/>
          <w:sz w:val="24"/>
          <w:szCs w:val="24"/>
        </w:rPr>
        <w:t xml:space="preserve">. </w:t>
      </w:r>
    </w:p>
    <w:p w:rsidR="00B34E61" w:rsidRPr="008401FD" w:rsidRDefault="00B34E61">
      <w:pPr>
        <w:pStyle w:val="ListParagraph"/>
        <w:ind w:left="0"/>
        <w:jc w:val="both"/>
        <w:rPr>
          <w:rFonts w:ascii="Times New Roman" w:hAnsi="Times New Roman" w:cs="Times New Roman"/>
          <w:sz w:val="24"/>
          <w:szCs w:val="24"/>
        </w:rPr>
      </w:pPr>
    </w:p>
    <w:p w:rsidR="00B34E61" w:rsidRPr="008401FD" w:rsidRDefault="00176F17">
      <w:pPr>
        <w:pStyle w:val="ListParagraph"/>
        <w:ind w:left="0"/>
        <w:jc w:val="both"/>
        <w:rPr>
          <w:rFonts w:ascii="Times New Roman" w:hAnsi="Times New Roman" w:cs="Times New Roman"/>
          <w:sz w:val="24"/>
          <w:szCs w:val="24"/>
        </w:rPr>
      </w:pPr>
      <w:r w:rsidRPr="008401FD">
        <w:rPr>
          <w:rFonts w:ascii="Times New Roman" w:hAnsi="Times New Roman" w:cs="Times New Roman"/>
          <w:sz w:val="24"/>
          <w:szCs w:val="24"/>
        </w:rPr>
        <w:t>Date of event</w:t>
      </w:r>
      <w:r w:rsidR="00C83B76" w:rsidRPr="008401FD">
        <w:rPr>
          <w:rFonts w:ascii="Times New Roman" w:hAnsi="Times New Roman" w:cs="Times New Roman"/>
          <w:sz w:val="24"/>
          <w:szCs w:val="24"/>
        </w:rPr>
        <w:t>: -</w:t>
      </w:r>
      <w:r w:rsidRPr="008401FD">
        <w:rPr>
          <w:rFonts w:ascii="Times New Roman" w:hAnsi="Times New Roman" w:cs="Times New Roman"/>
          <w:sz w:val="24"/>
          <w:szCs w:val="24"/>
        </w:rPr>
        <w:t xml:space="preserve"> 14-15 July 2018</w:t>
      </w:r>
    </w:p>
    <w:p w:rsidR="00B34E61" w:rsidRPr="008401FD" w:rsidRDefault="004E76C9">
      <w:pPr>
        <w:pStyle w:val="ListParagraph"/>
        <w:ind w:left="0"/>
        <w:jc w:val="both"/>
        <w:rPr>
          <w:rFonts w:ascii="Times New Roman" w:hAnsi="Times New Roman" w:cs="Times New Roman"/>
          <w:sz w:val="24"/>
          <w:szCs w:val="24"/>
        </w:rPr>
      </w:pPr>
      <w:r w:rsidRPr="008401FD">
        <w:rPr>
          <w:rFonts w:ascii="Times New Roman" w:hAnsi="Times New Roman" w:cs="Times New Roman"/>
          <w:sz w:val="24"/>
          <w:szCs w:val="24"/>
        </w:rPr>
        <w:t>Venue</w:t>
      </w:r>
      <w:r w:rsidR="00C83B76" w:rsidRPr="008401FD">
        <w:rPr>
          <w:rFonts w:ascii="Times New Roman" w:hAnsi="Times New Roman" w:cs="Times New Roman"/>
          <w:sz w:val="24"/>
          <w:szCs w:val="24"/>
        </w:rPr>
        <w:t>: -</w:t>
      </w:r>
      <w:r w:rsidRPr="008401FD">
        <w:rPr>
          <w:rFonts w:ascii="Times New Roman" w:hAnsi="Times New Roman" w:cs="Times New Roman"/>
          <w:sz w:val="24"/>
          <w:szCs w:val="24"/>
        </w:rPr>
        <w:t xml:space="preserve"> </w:t>
      </w:r>
      <w:proofErr w:type="spellStart"/>
      <w:r w:rsidRPr="008401FD">
        <w:rPr>
          <w:rFonts w:ascii="Times New Roman" w:hAnsi="Times New Roman" w:cs="Times New Roman"/>
          <w:sz w:val="24"/>
          <w:szCs w:val="24"/>
        </w:rPr>
        <w:t>Shri</w:t>
      </w:r>
      <w:proofErr w:type="spellEnd"/>
      <w:r w:rsidRPr="008401FD">
        <w:rPr>
          <w:rFonts w:ascii="Times New Roman" w:hAnsi="Times New Roman" w:cs="Times New Roman"/>
          <w:sz w:val="24"/>
          <w:szCs w:val="24"/>
        </w:rPr>
        <w:t xml:space="preserve"> </w:t>
      </w:r>
      <w:proofErr w:type="spellStart"/>
      <w:r w:rsidRPr="008401FD">
        <w:rPr>
          <w:rFonts w:ascii="Times New Roman" w:hAnsi="Times New Roman" w:cs="Times New Roman"/>
          <w:sz w:val="24"/>
          <w:szCs w:val="24"/>
        </w:rPr>
        <w:t>Ja</w:t>
      </w:r>
      <w:r w:rsidR="00F67F8B" w:rsidRPr="008401FD">
        <w:rPr>
          <w:rFonts w:ascii="Times New Roman" w:hAnsi="Times New Roman" w:cs="Times New Roman"/>
          <w:sz w:val="24"/>
          <w:szCs w:val="24"/>
        </w:rPr>
        <w:t>g</w:t>
      </w:r>
      <w:r w:rsidRPr="008401FD">
        <w:rPr>
          <w:rFonts w:ascii="Times New Roman" w:hAnsi="Times New Roman" w:cs="Times New Roman"/>
          <w:sz w:val="24"/>
          <w:szCs w:val="24"/>
        </w:rPr>
        <w:t>dishprasad</w:t>
      </w:r>
      <w:proofErr w:type="spellEnd"/>
      <w:r w:rsidRPr="008401FD">
        <w:rPr>
          <w:rFonts w:ascii="Times New Roman" w:hAnsi="Times New Roman" w:cs="Times New Roman"/>
          <w:sz w:val="24"/>
          <w:szCs w:val="24"/>
        </w:rPr>
        <w:t xml:space="preserve"> </w:t>
      </w:r>
      <w:proofErr w:type="spellStart"/>
      <w:r w:rsidRPr="008401FD">
        <w:rPr>
          <w:rFonts w:ascii="Times New Roman" w:hAnsi="Times New Roman" w:cs="Times New Roman"/>
          <w:sz w:val="24"/>
          <w:szCs w:val="24"/>
        </w:rPr>
        <w:t>Jhabarmal</w:t>
      </w:r>
      <w:proofErr w:type="spellEnd"/>
      <w:r w:rsidRPr="008401FD">
        <w:rPr>
          <w:rFonts w:ascii="Times New Roman" w:hAnsi="Times New Roman" w:cs="Times New Roman"/>
          <w:sz w:val="24"/>
          <w:szCs w:val="24"/>
        </w:rPr>
        <w:t xml:space="preserve"> </w:t>
      </w:r>
      <w:proofErr w:type="spellStart"/>
      <w:r w:rsidRPr="008401FD">
        <w:rPr>
          <w:rFonts w:ascii="Times New Roman" w:hAnsi="Times New Roman" w:cs="Times New Roman"/>
          <w:sz w:val="24"/>
          <w:szCs w:val="24"/>
        </w:rPr>
        <w:t>Tibrewala</w:t>
      </w:r>
      <w:proofErr w:type="spellEnd"/>
      <w:r w:rsidR="002D0E41" w:rsidRPr="008401FD">
        <w:rPr>
          <w:rFonts w:ascii="Times New Roman" w:hAnsi="Times New Roman" w:cs="Times New Roman"/>
          <w:sz w:val="24"/>
          <w:szCs w:val="24"/>
        </w:rPr>
        <w:t xml:space="preserve"> </w:t>
      </w:r>
      <w:r w:rsidRPr="008401FD">
        <w:rPr>
          <w:rFonts w:ascii="Times New Roman" w:hAnsi="Times New Roman" w:cs="Times New Roman"/>
          <w:sz w:val="24"/>
          <w:szCs w:val="24"/>
        </w:rPr>
        <w:t>Universit</w:t>
      </w:r>
      <w:r w:rsidR="009218D2" w:rsidRPr="008401FD">
        <w:rPr>
          <w:rFonts w:ascii="Times New Roman" w:hAnsi="Times New Roman" w:cs="Times New Roman"/>
          <w:sz w:val="24"/>
          <w:szCs w:val="24"/>
        </w:rPr>
        <w:t>y</w:t>
      </w:r>
    </w:p>
    <w:p w:rsidR="00B34E61" w:rsidRPr="008401FD" w:rsidRDefault="00B34E61">
      <w:pPr>
        <w:pStyle w:val="ListParagraph"/>
        <w:ind w:left="0"/>
        <w:rPr>
          <w:rFonts w:ascii="Times New Roman" w:hAnsi="Times New Roman" w:cs="Times New Roman"/>
          <w:bCs/>
          <w:sz w:val="24"/>
          <w:szCs w:val="24"/>
        </w:rPr>
      </w:pPr>
    </w:p>
    <w:p w:rsidR="00B34E61" w:rsidRPr="008401FD" w:rsidRDefault="00B34E61">
      <w:pPr>
        <w:pStyle w:val="ListParagraph"/>
        <w:ind w:left="0"/>
        <w:rPr>
          <w:rFonts w:ascii="Times New Roman" w:hAnsi="Times New Roman" w:cs="Times New Roman"/>
          <w:bCs/>
          <w:sz w:val="24"/>
          <w:szCs w:val="24"/>
        </w:rPr>
      </w:pPr>
    </w:p>
    <w:p w:rsidR="00B34E61" w:rsidRPr="008401FD" w:rsidRDefault="004E76C9">
      <w:pPr>
        <w:pStyle w:val="ListParagraph"/>
        <w:ind w:left="0"/>
        <w:rPr>
          <w:rFonts w:ascii="Times New Roman" w:hAnsi="Times New Roman" w:cs="Times New Roman"/>
          <w:bCs/>
          <w:sz w:val="24"/>
          <w:szCs w:val="24"/>
        </w:rPr>
      </w:pPr>
      <w:r w:rsidRPr="008401FD">
        <w:rPr>
          <w:rFonts w:ascii="Times New Roman" w:hAnsi="Times New Roman" w:cs="Times New Roman"/>
          <w:bCs/>
          <w:sz w:val="24"/>
          <w:szCs w:val="24"/>
        </w:rPr>
        <w:t>Registrar</w:t>
      </w: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p>
    <w:p w:rsidR="00B34E61" w:rsidRDefault="00B34E61">
      <w:pPr>
        <w:pStyle w:val="ListParagraph"/>
        <w:ind w:left="0"/>
        <w:rPr>
          <w:rFonts w:ascii="Times New Roman" w:hAnsi="Times New Roman" w:cs="Times New Roman"/>
          <w:bCs/>
          <w:sz w:val="24"/>
          <w:szCs w:val="36"/>
        </w:rPr>
      </w:pPr>
      <w:bookmarkStart w:id="0" w:name="_GoBack"/>
      <w:bookmarkEnd w:id="0"/>
    </w:p>
    <w:p w:rsidR="00B34E61" w:rsidRDefault="00B34E61">
      <w:pPr>
        <w:pStyle w:val="ListParagraph"/>
        <w:ind w:left="0"/>
        <w:rPr>
          <w:rFonts w:ascii="Times New Roman" w:hAnsi="Times New Roman" w:cs="Times New Roman"/>
          <w:bCs/>
          <w:sz w:val="24"/>
          <w:szCs w:val="36"/>
        </w:rPr>
      </w:pPr>
    </w:p>
    <w:p w:rsidR="00F67F8B" w:rsidRPr="008B47D0" w:rsidRDefault="00F67F8B" w:rsidP="00F67F8B">
      <w:pPr>
        <w:jc w:val="center"/>
        <w:rPr>
          <w:rFonts w:ascii="Times New Roman" w:hAnsi="Times New Roman" w:cs="Times New Roman"/>
          <w:b/>
          <w:color w:val="1F497D" w:themeColor="text2"/>
          <w:sz w:val="32"/>
          <w:szCs w:val="32"/>
        </w:rPr>
      </w:pPr>
      <w:proofErr w:type="spellStart"/>
      <w:proofErr w:type="gramStart"/>
      <w:r w:rsidRPr="008B47D0">
        <w:rPr>
          <w:rFonts w:ascii="Times New Roman" w:hAnsi="Times New Roman" w:cs="Times New Roman"/>
          <w:b/>
          <w:color w:val="1F497D" w:themeColor="text2"/>
          <w:sz w:val="32"/>
          <w:szCs w:val="32"/>
        </w:rPr>
        <w:t>Shri</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Ja</w:t>
      </w:r>
      <w:r>
        <w:rPr>
          <w:rFonts w:ascii="Times New Roman" w:hAnsi="Times New Roman" w:cs="Times New Roman"/>
          <w:b/>
          <w:color w:val="1F497D" w:themeColor="text2"/>
          <w:sz w:val="32"/>
          <w:szCs w:val="32"/>
        </w:rPr>
        <w:t>g</w:t>
      </w:r>
      <w:r w:rsidRPr="008B47D0">
        <w:rPr>
          <w:rFonts w:ascii="Times New Roman" w:hAnsi="Times New Roman" w:cs="Times New Roman"/>
          <w:b/>
          <w:color w:val="1F497D" w:themeColor="text2"/>
          <w:sz w:val="32"/>
          <w:szCs w:val="32"/>
        </w:rPr>
        <w:t>dishprasad</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Jhabarmal</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Tibrewala</w:t>
      </w:r>
      <w:proofErr w:type="spellEnd"/>
      <w:r w:rsidR="00C83B76">
        <w:rPr>
          <w:rFonts w:ascii="Times New Roman" w:hAnsi="Times New Roman" w:cs="Times New Roman"/>
          <w:b/>
          <w:color w:val="1F497D" w:themeColor="text2"/>
          <w:sz w:val="32"/>
          <w:szCs w:val="32"/>
        </w:rPr>
        <w:t xml:space="preserve"> </w:t>
      </w:r>
      <w:r w:rsidRPr="008B47D0">
        <w:rPr>
          <w:rFonts w:ascii="Times New Roman" w:hAnsi="Times New Roman" w:cs="Times New Roman"/>
          <w:b/>
          <w:color w:val="1F497D" w:themeColor="text2"/>
          <w:sz w:val="32"/>
          <w:szCs w:val="32"/>
        </w:rPr>
        <w:t xml:space="preserve">University </w:t>
      </w:r>
      <w:proofErr w:type="spellStart"/>
      <w:r w:rsidRPr="008B47D0">
        <w:rPr>
          <w:rFonts w:ascii="Times New Roman" w:hAnsi="Times New Roman" w:cs="Times New Roman"/>
          <w:b/>
          <w:color w:val="1F497D" w:themeColor="text2"/>
          <w:sz w:val="32"/>
          <w:szCs w:val="32"/>
        </w:rPr>
        <w:t>Chudela</w:t>
      </w:r>
      <w:proofErr w:type="spellEnd"/>
      <w:r w:rsidRPr="008B47D0">
        <w:rPr>
          <w:rFonts w:ascii="Times New Roman" w:hAnsi="Times New Roman" w:cs="Times New Roman"/>
          <w:b/>
          <w:color w:val="1F497D" w:themeColor="text2"/>
          <w:sz w:val="32"/>
          <w:szCs w:val="32"/>
        </w:rPr>
        <w:t xml:space="preserve">, </w:t>
      </w:r>
      <w:proofErr w:type="spellStart"/>
      <w:r w:rsidRPr="008B47D0">
        <w:rPr>
          <w:rFonts w:ascii="Times New Roman" w:hAnsi="Times New Roman" w:cs="Times New Roman"/>
          <w:b/>
          <w:color w:val="1F497D" w:themeColor="text2"/>
          <w:sz w:val="32"/>
          <w:szCs w:val="32"/>
        </w:rPr>
        <w:t>Jhu</w:t>
      </w:r>
      <w:r w:rsidR="00C83B76">
        <w:rPr>
          <w:rFonts w:ascii="Times New Roman" w:hAnsi="Times New Roman" w:cs="Times New Roman"/>
          <w:b/>
          <w:color w:val="1F497D" w:themeColor="text2"/>
          <w:sz w:val="32"/>
          <w:szCs w:val="32"/>
        </w:rPr>
        <w:t>n</w:t>
      </w:r>
      <w:r w:rsidRPr="008B47D0">
        <w:rPr>
          <w:rFonts w:ascii="Times New Roman" w:hAnsi="Times New Roman" w:cs="Times New Roman"/>
          <w:b/>
          <w:color w:val="1F497D" w:themeColor="text2"/>
          <w:sz w:val="32"/>
          <w:szCs w:val="32"/>
        </w:rPr>
        <w:t>jhunu</w:t>
      </w:r>
      <w:proofErr w:type="spellEnd"/>
      <w:r w:rsidRPr="008B47D0">
        <w:rPr>
          <w:rFonts w:ascii="Times New Roman" w:hAnsi="Times New Roman" w:cs="Times New Roman"/>
          <w:b/>
          <w:color w:val="1F497D" w:themeColor="text2"/>
          <w:sz w:val="32"/>
          <w:szCs w:val="32"/>
        </w:rPr>
        <w:t xml:space="preserve"> (Raj.)</w:t>
      </w:r>
      <w:proofErr w:type="gramEnd"/>
    </w:p>
    <w:p w:rsidR="00B34E61" w:rsidRDefault="00B34E61">
      <w:pPr>
        <w:pStyle w:val="ListParagraph"/>
        <w:ind w:left="0"/>
        <w:rPr>
          <w:rFonts w:ascii="Times New Roman" w:hAnsi="Times New Roman" w:cs="Times New Roman"/>
          <w:bCs/>
          <w:sz w:val="28"/>
          <w:szCs w:val="40"/>
        </w:rPr>
      </w:pPr>
    </w:p>
    <w:p w:rsidR="00B34E61" w:rsidRPr="008401FD" w:rsidRDefault="004E76C9" w:rsidP="00F67F8B">
      <w:pPr>
        <w:pStyle w:val="ListParagraph"/>
        <w:ind w:left="0" w:firstLineChars="250" w:firstLine="703"/>
        <w:jc w:val="center"/>
        <w:rPr>
          <w:rFonts w:ascii="Times New Roman" w:hAnsi="Times New Roman" w:cs="Times New Roman"/>
          <w:b/>
          <w:sz w:val="28"/>
          <w:szCs w:val="28"/>
          <w:u w:val="single"/>
        </w:rPr>
      </w:pPr>
      <w:r w:rsidRPr="008401FD">
        <w:rPr>
          <w:rFonts w:ascii="Times New Roman" w:hAnsi="Times New Roman" w:cs="Times New Roman"/>
          <w:b/>
          <w:sz w:val="28"/>
          <w:szCs w:val="28"/>
          <w:u w:val="single"/>
        </w:rPr>
        <w:t>Report</w:t>
      </w:r>
    </w:p>
    <w:p w:rsidR="00B34E61" w:rsidRPr="008401FD" w:rsidRDefault="00B34E61">
      <w:pPr>
        <w:pStyle w:val="ListParagraph"/>
        <w:ind w:left="0" w:firstLineChars="250" w:firstLine="703"/>
        <w:rPr>
          <w:rFonts w:ascii="Times New Roman" w:hAnsi="Times New Roman" w:cs="Times New Roman"/>
          <w:b/>
          <w:sz w:val="28"/>
          <w:szCs w:val="28"/>
          <w:u w:val="single"/>
        </w:rPr>
      </w:pPr>
    </w:p>
    <w:p w:rsidR="00B34E61" w:rsidRPr="008401FD" w:rsidRDefault="004E76C9" w:rsidP="00F67F8B">
      <w:pPr>
        <w:pStyle w:val="ListParagraph"/>
        <w:ind w:left="0" w:firstLineChars="450" w:firstLine="1265"/>
        <w:jc w:val="center"/>
        <w:rPr>
          <w:rFonts w:ascii="Times New Roman" w:eastAsia="SimSun" w:hAnsi="Times New Roman" w:cs="Times New Roman"/>
          <w:b/>
          <w:bCs/>
          <w:sz w:val="28"/>
          <w:szCs w:val="28"/>
        </w:rPr>
      </w:pPr>
      <w:r w:rsidRPr="008401FD">
        <w:rPr>
          <w:rFonts w:ascii="Times New Roman" w:eastAsia="SimSun" w:hAnsi="Times New Roman" w:cs="Times New Roman"/>
          <w:b/>
          <w:bCs/>
          <w:sz w:val="28"/>
          <w:szCs w:val="28"/>
        </w:rPr>
        <w:t>Principles of Gender-Sensitive Communication</w:t>
      </w:r>
    </w:p>
    <w:p w:rsidR="00B34E61" w:rsidRPr="008401FD" w:rsidRDefault="00B34E61">
      <w:pPr>
        <w:pStyle w:val="ListParagraph"/>
        <w:ind w:left="0" w:firstLineChars="250" w:firstLine="700"/>
        <w:rPr>
          <w:rFonts w:ascii="Times New Roman" w:hAnsi="Times New Roman" w:cs="Times New Roman"/>
          <w:bCs/>
          <w:sz w:val="28"/>
          <w:szCs w:val="28"/>
        </w:rPr>
      </w:pPr>
    </w:p>
    <w:p w:rsidR="00B34E61" w:rsidRPr="008401FD" w:rsidRDefault="004E76C9" w:rsidP="00F67F8B">
      <w:pPr>
        <w:pStyle w:val="ListParagraph"/>
        <w:ind w:left="0"/>
        <w:jc w:val="center"/>
        <w:rPr>
          <w:rFonts w:ascii="Times New Roman" w:hAnsi="Times New Roman" w:cs="Times New Roman"/>
          <w:b/>
          <w:bCs/>
          <w:sz w:val="28"/>
          <w:szCs w:val="28"/>
        </w:rPr>
      </w:pPr>
      <w:r w:rsidRPr="008401FD">
        <w:rPr>
          <w:rFonts w:ascii="Times New Roman" w:eastAsia="SimSun" w:hAnsi="Times New Roman" w:cs="Times New Roman"/>
          <w:b/>
          <w:bCs/>
          <w:color w:val="333333"/>
          <w:sz w:val="28"/>
          <w:szCs w:val="28"/>
          <w:shd w:val="clear" w:color="auto" w:fill="FFFFFF"/>
        </w:rPr>
        <w:t>Date:</w:t>
      </w:r>
      <w:r w:rsidRPr="008401FD">
        <w:rPr>
          <w:rFonts w:ascii="Times New Roman" w:eastAsia="SimSun" w:hAnsi="Times New Roman" w:cs="Times New Roman"/>
          <w:b/>
          <w:bCs/>
          <w:sz w:val="28"/>
          <w:szCs w:val="28"/>
          <w:shd w:val="clear" w:color="auto" w:fill="FFFFFF"/>
        </w:rPr>
        <w:t>-</w:t>
      </w:r>
      <w:r w:rsidR="00176F17" w:rsidRPr="008401FD">
        <w:rPr>
          <w:rFonts w:ascii="Times New Roman" w:hAnsi="Times New Roman" w:cs="Times New Roman"/>
          <w:b/>
          <w:bCs/>
          <w:sz w:val="28"/>
          <w:szCs w:val="28"/>
        </w:rPr>
        <w:t>15 July 2018</w:t>
      </w:r>
    </w:p>
    <w:p w:rsidR="00F67F8B" w:rsidRDefault="00F67F8B" w:rsidP="00F67F8B">
      <w:pPr>
        <w:pStyle w:val="ListParagraph"/>
        <w:ind w:left="0"/>
        <w:jc w:val="center"/>
        <w:rPr>
          <w:rFonts w:ascii="Times New Roman" w:hAnsi="Times New Roman" w:cs="Times New Roman"/>
          <w:sz w:val="24"/>
          <w:szCs w:val="24"/>
        </w:rPr>
      </w:pPr>
    </w:p>
    <w:p w:rsidR="00B34E61" w:rsidRDefault="004E76C9">
      <w:pPr>
        <w:pStyle w:val="ListParagraph"/>
        <w:ind w:left="0"/>
        <w:jc w:val="both"/>
        <w:rPr>
          <w:rFonts w:ascii="Times New Roman" w:hAnsi="Times New Roman" w:cs="Times New Roman"/>
          <w:sz w:val="24"/>
          <w:szCs w:val="24"/>
        </w:rPr>
      </w:pPr>
      <w:proofErr w:type="spellStart"/>
      <w:r>
        <w:rPr>
          <w:rFonts w:ascii="Times New Roman" w:hAnsi="Times New Roman" w:cs="Times New Roman"/>
          <w:sz w:val="24"/>
          <w:szCs w:val="24"/>
        </w:rPr>
        <w:t>Shri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w:t>
      </w:r>
      <w:r w:rsidR="00F67F8B">
        <w:rPr>
          <w:rFonts w:ascii="Times New Roman" w:hAnsi="Times New Roman" w:cs="Times New Roman"/>
          <w:sz w:val="24"/>
          <w:szCs w:val="24"/>
        </w:rPr>
        <w:t>g</w:t>
      </w:r>
      <w:r>
        <w:rPr>
          <w:rFonts w:ascii="Times New Roman" w:hAnsi="Times New Roman" w:cs="Times New Roman"/>
          <w:sz w:val="24"/>
          <w:szCs w:val="24"/>
        </w:rPr>
        <w:t>dishprasad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Jhabarmal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Tibrewala</w:t>
      </w:r>
      <w:proofErr w:type="spellEnd"/>
      <w:r w:rsidR="00C83B76">
        <w:rPr>
          <w:rFonts w:ascii="Times New Roman" w:hAnsi="Times New Roman" w:cs="Times New Roman"/>
          <w:sz w:val="24"/>
          <w:szCs w:val="24"/>
        </w:rPr>
        <w:t xml:space="preserve"> </w:t>
      </w:r>
      <w:r>
        <w:rPr>
          <w:rFonts w:ascii="Times New Roman" w:hAnsi="Times New Roman" w:cs="Times New Roman"/>
          <w:sz w:val="24"/>
          <w:szCs w:val="24"/>
        </w:rPr>
        <w:t>University</w:t>
      </w:r>
      <w:r w:rsidR="00F67F8B">
        <w:rPr>
          <w:rFonts w:ascii="Times New Roman" w:hAnsi="Times New Roman" w:cs="Times New Roman"/>
          <w:sz w:val="24"/>
          <w:szCs w:val="24"/>
        </w:rPr>
        <w:t>,</w:t>
      </w:r>
      <w:r w:rsidR="009218D2">
        <w:rPr>
          <w:rFonts w:ascii="Times New Roman" w:hAnsi="Times New Roman" w:cs="Times New Roman"/>
          <w:sz w:val="24"/>
          <w:szCs w:val="24"/>
        </w:rPr>
        <w:t xml:space="preserve"> </w:t>
      </w:r>
      <w:proofErr w:type="spellStart"/>
      <w:r>
        <w:rPr>
          <w:rFonts w:ascii="Times New Roman" w:hAnsi="Times New Roman" w:cs="Times New Roman"/>
          <w:sz w:val="24"/>
          <w:szCs w:val="24"/>
        </w:rPr>
        <w:t>Chudela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Jhunjhunu</w:t>
      </w:r>
      <w:proofErr w:type="spellEnd"/>
      <w:r>
        <w:rPr>
          <w:rFonts w:ascii="Times New Roman" w:hAnsi="Times New Roman" w:cs="Times New Roman"/>
          <w:sz w:val="24"/>
          <w:szCs w:val="24"/>
        </w:rPr>
        <w:t xml:space="preserve">, organized two days national workshop on </w:t>
      </w:r>
      <w:r>
        <w:rPr>
          <w:rFonts w:ascii="Times New Roman" w:eastAsia="SimSun" w:hAnsi="Times New Roman" w:cs="Times New Roman"/>
          <w:sz w:val="24"/>
          <w:szCs w:val="24"/>
        </w:rPr>
        <w:t>Principles of Gender-Sensitive Communication</w:t>
      </w:r>
      <w:r w:rsidR="00C83B76">
        <w:rPr>
          <w:rFonts w:ascii="Times New Roman" w:eastAsia="SimSun" w:hAnsi="Times New Roman" w:cs="Times New Roman"/>
          <w:sz w:val="24"/>
          <w:szCs w:val="24"/>
        </w:rPr>
        <w:t xml:space="preserve"> </w:t>
      </w:r>
      <w:r w:rsidR="00176F17">
        <w:rPr>
          <w:rFonts w:ascii="Times New Roman" w:hAnsi="Times New Roman" w:cs="Times New Roman"/>
          <w:sz w:val="24"/>
          <w:szCs w:val="24"/>
        </w:rPr>
        <w:t>on 14-15 July 2018</w:t>
      </w:r>
      <w:r>
        <w:rPr>
          <w:rFonts w:ascii="Times New Roman" w:hAnsi="Times New Roman" w:cs="Times New Roman"/>
          <w:sz w:val="24"/>
          <w:szCs w:val="24"/>
        </w:rPr>
        <w:t xml:space="preserve">. Dr Bal </w:t>
      </w:r>
      <w:proofErr w:type="spellStart"/>
      <w:r>
        <w:rPr>
          <w:rFonts w:ascii="Times New Roman" w:hAnsi="Times New Roman" w:cs="Times New Roman"/>
          <w:sz w:val="24"/>
          <w:szCs w:val="24"/>
        </w:rPr>
        <w:t>Kishan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Tibrewala</w:t>
      </w:r>
      <w:proofErr w:type="spellEnd"/>
      <w:r>
        <w:rPr>
          <w:rFonts w:ascii="Times New Roman" w:hAnsi="Times New Roman" w:cs="Times New Roman"/>
          <w:sz w:val="24"/>
          <w:szCs w:val="24"/>
        </w:rPr>
        <w:t xml:space="preserve"> President, Dr </w:t>
      </w:r>
      <w:proofErr w:type="spellStart"/>
      <w:r>
        <w:rPr>
          <w:rFonts w:ascii="Times New Roman" w:hAnsi="Times New Roman" w:cs="Times New Roman"/>
          <w:sz w:val="24"/>
          <w:szCs w:val="24"/>
        </w:rPr>
        <w:t>Shashi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Morolia</w:t>
      </w:r>
      <w:proofErr w:type="spellEnd"/>
      <w:r>
        <w:rPr>
          <w:rFonts w:ascii="Times New Roman" w:hAnsi="Times New Roman" w:cs="Times New Roman"/>
          <w:sz w:val="24"/>
          <w:szCs w:val="24"/>
        </w:rPr>
        <w:t xml:space="preserve"> Pro V.C., Dr </w:t>
      </w:r>
      <w:proofErr w:type="spellStart"/>
      <w:r>
        <w:rPr>
          <w:rFonts w:ascii="Times New Roman" w:hAnsi="Times New Roman" w:cs="Times New Roman"/>
          <w:sz w:val="24"/>
          <w:szCs w:val="24"/>
        </w:rPr>
        <w:t>Madhu</w:t>
      </w:r>
      <w:proofErr w:type="spellEnd"/>
      <w:r>
        <w:rPr>
          <w:rFonts w:ascii="Times New Roman" w:hAnsi="Times New Roman" w:cs="Times New Roman"/>
          <w:sz w:val="24"/>
          <w:szCs w:val="24"/>
        </w:rPr>
        <w:t xml:space="preserve"> Gupta Registrar, Dr </w:t>
      </w:r>
      <w:proofErr w:type="spellStart"/>
      <w:r>
        <w:rPr>
          <w:rFonts w:ascii="Times New Roman" w:hAnsi="Times New Roman" w:cs="Times New Roman"/>
          <w:sz w:val="24"/>
          <w:szCs w:val="24"/>
        </w:rPr>
        <w:t>Nidhi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yadav</w:t>
      </w:r>
      <w:proofErr w:type="spellEnd"/>
      <w:r>
        <w:rPr>
          <w:rFonts w:ascii="Times New Roman" w:hAnsi="Times New Roman" w:cs="Times New Roman"/>
          <w:sz w:val="24"/>
          <w:szCs w:val="24"/>
        </w:rPr>
        <w:t xml:space="preserve"> Provost, main speaker Dr </w:t>
      </w:r>
      <w:proofErr w:type="spellStart"/>
      <w:r>
        <w:rPr>
          <w:rFonts w:ascii="Times New Roman" w:hAnsi="Times New Roman" w:cs="Times New Roman"/>
          <w:sz w:val="24"/>
          <w:szCs w:val="24"/>
        </w:rPr>
        <w:t>Umed</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Jaipur</w:t>
      </w:r>
      <w:proofErr w:type="spellEnd"/>
      <w:r>
        <w:rPr>
          <w:rFonts w:ascii="Times New Roman" w:hAnsi="Times New Roman" w:cs="Times New Roman"/>
          <w:sz w:val="24"/>
          <w:szCs w:val="24"/>
        </w:rPr>
        <w:t xml:space="preserve"> and Dr S. K. </w:t>
      </w:r>
      <w:proofErr w:type="spellStart"/>
      <w:r>
        <w:rPr>
          <w:rFonts w:ascii="Times New Roman" w:hAnsi="Times New Roman" w:cs="Times New Roman"/>
          <w:sz w:val="24"/>
          <w:szCs w:val="24"/>
        </w:rPr>
        <w:t>Vaishisth</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Hisar</w:t>
      </w:r>
      <w:proofErr w:type="spellEnd"/>
      <w:r w:rsidR="00C83B76">
        <w:rPr>
          <w:rFonts w:ascii="Times New Roman" w:hAnsi="Times New Roman" w:cs="Times New Roman"/>
          <w:sz w:val="24"/>
          <w:szCs w:val="24"/>
        </w:rPr>
        <w:t xml:space="preserve"> </w:t>
      </w:r>
      <w:r>
        <w:rPr>
          <w:rFonts w:ascii="Times New Roman" w:hAnsi="Times New Roman" w:cs="Times New Roman"/>
          <w:sz w:val="24"/>
          <w:szCs w:val="24"/>
        </w:rPr>
        <w:t xml:space="preserve">inaugurated the workshop with </w:t>
      </w:r>
      <w:proofErr w:type="spellStart"/>
      <w:r>
        <w:rPr>
          <w:rFonts w:ascii="Times New Roman" w:hAnsi="Times New Roman" w:cs="Times New Roman"/>
          <w:sz w:val="24"/>
          <w:szCs w:val="24"/>
        </w:rPr>
        <w:t>Saraswati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Vandana</w:t>
      </w:r>
      <w:proofErr w:type="spellEnd"/>
      <w:r>
        <w:rPr>
          <w:rFonts w:ascii="Times New Roman" w:hAnsi="Times New Roman" w:cs="Times New Roman"/>
          <w:sz w:val="24"/>
          <w:szCs w:val="24"/>
        </w:rPr>
        <w:t xml:space="preserve"> and Lamp Lightning. Dr </w:t>
      </w:r>
      <w:proofErr w:type="spellStart"/>
      <w:r>
        <w:rPr>
          <w:rFonts w:ascii="Times New Roman" w:hAnsi="Times New Roman" w:cs="Times New Roman"/>
          <w:sz w:val="24"/>
          <w:szCs w:val="24"/>
        </w:rPr>
        <w:t>Umed</w:t>
      </w:r>
      <w:proofErr w:type="spellEnd"/>
      <w:r>
        <w:rPr>
          <w:rFonts w:ascii="Times New Roman" w:hAnsi="Times New Roman" w:cs="Times New Roman"/>
          <w:sz w:val="24"/>
          <w:szCs w:val="24"/>
        </w:rPr>
        <w:t xml:space="preserve"> from </w:t>
      </w:r>
      <w:proofErr w:type="spellStart"/>
      <w:r>
        <w:rPr>
          <w:rFonts w:ascii="Times New Roman" w:hAnsi="Times New Roman" w:cs="Times New Roman"/>
          <w:sz w:val="24"/>
          <w:szCs w:val="24"/>
        </w:rPr>
        <w:t>Jaipur</w:t>
      </w:r>
      <w:proofErr w:type="spellEnd"/>
      <w:r>
        <w:rPr>
          <w:rFonts w:ascii="Times New Roman" w:hAnsi="Times New Roman" w:cs="Times New Roman"/>
          <w:sz w:val="24"/>
          <w:szCs w:val="24"/>
        </w:rPr>
        <w:t xml:space="preserve"> was the main speaker of that workshop. He expressed his views on the need for gender equity at work place. He told that how we can</w:t>
      </w:r>
      <w:r>
        <w:rPr>
          <w:rFonts w:ascii="Times New Roman" w:hAnsi="Times New Roman" w:cs="Times New Roman"/>
          <w:sz w:val="24"/>
          <w:szCs w:val="24"/>
          <w:shd w:val="clear" w:color="auto" w:fill="FFFFFF"/>
        </w:rPr>
        <w:t xml:space="preserve"> use communication skills to relate more effectively to others at the workplace and how to use different skills to communicate to solve</w:t>
      </w:r>
      <w:r w:rsidR="009218D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problems and resolve conflict. </w:t>
      </w:r>
      <w:r>
        <w:rPr>
          <w:rFonts w:ascii="Times New Roman" w:hAnsi="Times New Roman" w:cs="Times New Roman"/>
          <w:sz w:val="24"/>
          <w:szCs w:val="24"/>
        </w:rPr>
        <w:t xml:space="preserve">Dr S. K. </w:t>
      </w:r>
      <w:r w:rsidR="00C83B76">
        <w:rPr>
          <w:rFonts w:ascii="Times New Roman" w:hAnsi="Times New Roman" w:cs="Times New Roman"/>
          <w:sz w:val="24"/>
          <w:szCs w:val="24"/>
        </w:rPr>
        <w:t xml:space="preserve">Vaishisth </w:t>
      </w:r>
      <w:r w:rsidR="00C83B76">
        <w:rPr>
          <w:rFonts w:ascii="Times New Roman" w:hAnsi="Times New Roman" w:cs="Times New Roman"/>
          <w:sz w:val="24"/>
          <w:szCs w:val="24"/>
          <w:shd w:val="clear" w:color="auto" w:fill="FFFFFF"/>
        </w:rPr>
        <w:t>talked</w:t>
      </w:r>
      <w:r>
        <w:rPr>
          <w:rFonts w:ascii="Times New Roman" w:hAnsi="Times New Roman" w:cs="Times New Roman"/>
          <w:sz w:val="24"/>
          <w:szCs w:val="24"/>
          <w:shd w:val="clear" w:color="auto" w:fill="FFFFFF"/>
        </w:rPr>
        <w:t xml:space="preserve"> to individuals and clarified their problems related to soft skills and gender problems at work places. Many scholars, staff members and students participated in that workshop. </w:t>
      </w:r>
    </w:p>
    <w:p w:rsidR="00B34E61" w:rsidRDefault="00B34E61">
      <w:pPr>
        <w:pStyle w:val="ListParagraph"/>
        <w:ind w:left="0"/>
        <w:jc w:val="both"/>
        <w:rPr>
          <w:rFonts w:ascii="Times New Roman" w:hAnsi="Times New Roman" w:cs="Times New Roman"/>
          <w:bCs/>
          <w:sz w:val="24"/>
          <w:szCs w:val="36"/>
        </w:rPr>
      </w:pPr>
    </w:p>
    <w:p w:rsidR="00B34E61" w:rsidRDefault="00B34E61">
      <w:pPr>
        <w:pStyle w:val="ListParagraph"/>
        <w:ind w:left="0"/>
        <w:jc w:val="both"/>
        <w:rPr>
          <w:rFonts w:ascii="Times New Roman" w:hAnsi="Times New Roman" w:cs="Times New Roman"/>
          <w:bCs/>
          <w:sz w:val="24"/>
          <w:szCs w:val="36"/>
        </w:rPr>
      </w:pPr>
    </w:p>
    <w:p w:rsidR="00B34E61" w:rsidRDefault="004E76C9">
      <w:pPr>
        <w:pStyle w:val="ListParagraph"/>
        <w:ind w:left="0"/>
        <w:rPr>
          <w:rFonts w:ascii="Times New Roman" w:hAnsi="Times New Roman" w:cs="Times New Roman"/>
          <w:bCs/>
          <w:sz w:val="24"/>
          <w:szCs w:val="36"/>
        </w:rPr>
      </w:pPr>
      <w:r>
        <w:rPr>
          <w:rFonts w:ascii="Times New Roman" w:hAnsi="Times New Roman" w:cs="Times New Roman"/>
          <w:bCs/>
          <w:sz w:val="24"/>
          <w:szCs w:val="36"/>
        </w:rPr>
        <w:t>Reported By</w:t>
      </w:r>
    </w:p>
    <w:p w:rsidR="00B34E61" w:rsidRDefault="00B34E61">
      <w:pPr>
        <w:pStyle w:val="ListParagraph"/>
        <w:ind w:left="0"/>
        <w:rPr>
          <w:rFonts w:ascii="Times New Roman" w:hAnsi="Times New Roman" w:cs="Times New Roman"/>
          <w:bCs/>
          <w:sz w:val="24"/>
          <w:szCs w:val="36"/>
        </w:rPr>
      </w:pPr>
    </w:p>
    <w:sectPr w:rsidR="00B34E61" w:rsidSect="00B34E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151FFF0"/>
    <w:multiLevelType w:val="singleLevel"/>
    <w:tmpl w:val="F151FFF0"/>
    <w:lvl w:ilvl="0">
      <w:start w:val="1"/>
      <w:numFmt w:val="bullet"/>
      <w:lvlText w:val=""/>
      <w:lvlJc w:val="left"/>
      <w:pPr>
        <w:tabs>
          <w:tab w:val="left" w:pos="420"/>
        </w:tabs>
        <w:ind w:left="420" w:hanging="420"/>
      </w:pPr>
      <w:rPr>
        <w:rFonts w:ascii="Wingdings" w:hAnsi="Wingdings" w:hint="default"/>
      </w:rPr>
    </w:lvl>
  </w:abstractNum>
  <w:abstractNum w:abstractNumId="1">
    <w:nsid w:val="70967835"/>
    <w:multiLevelType w:val="singleLevel"/>
    <w:tmpl w:val="70967835"/>
    <w:lvl w:ilvl="0">
      <w:start w:val="1"/>
      <w:numFmt w:val="bullet"/>
      <w:lvlText w:val=""/>
      <w:lvlJc w:val="left"/>
      <w:pPr>
        <w:tabs>
          <w:tab w:val="left" w:pos="420"/>
        </w:tabs>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noPunctuationKerning/>
  <w:characterSpacingControl w:val="doNotCompress"/>
  <w:compat>
    <w:doNotExpandShiftReturn/>
    <w:doNotWrapTextWithPunct/>
    <w:doNotUseEastAsianBreakRules/>
    <w:useFELayout/>
    <w:doNotUseIndentAsNumberingTabStop/>
    <w:useAltKinsokuLineBreakRules/>
  </w:compat>
  <w:rsids>
    <w:rsidRoot w:val="00780A08"/>
    <w:rsid w:val="00010743"/>
    <w:rsid w:val="00070FD2"/>
    <w:rsid w:val="000B61A7"/>
    <w:rsid w:val="000F6AE2"/>
    <w:rsid w:val="00123969"/>
    <w:rsid w:val="00176F17"/>
    <w:rsid w:val="001B03DB"/>
    <w:rsid w:val="001D7444"/>
    <w:rsid w:val="002139EC"/>
    <w:rsid w:val="00257E55"/>
    <w:rsid w:val="00267C67"/>
    <w:rsid w:val="002904B2"/>
    <w:rsid w:val="002D0A28"/>
    <w:rsid w:val="002D0E41"/>
    <w:rsid w:val="002D59EA"/>
    <w:rsid w:val="00300289"/>
    <w:rsid w:val="00331DBC"/>
    <w:rsid w:val="00372130"/>
    <w:rsid w:val="003B1530"/>
    <w:rsid w:val="003D65D7"/>
    <w:rsid w:val="0047117F"/>
    <w:rsid w:val="004740C0"/>
    <w:rsid w:val="004E76C9"/>
    <w:rsid w:val="0058422F"/>
    <w:rsid w:val="00594314"/>
    <w:rsid w:val="005E0446"/>
    <w:rsid w:val="005E5A43"/>
    <w:rsid w:val="006C3E8C"/>
    <w:rsid w:val="006D2901"/>
    <w:rsid w:val="006D31C4"/>
    <w:rsid w:val="006E0BD2"/>
    <w:rsid w:val="006E48FC"/>
    <w:rsid w:val="00721C9A"/>
    <w:rsid w:val="00764BC8"/>
    <w:rsid w:val="00780A08"/>
    <w:rsid w:val="0078643E"/>
    <w:rsid w:val="00796AF2"/>
    <w:rsid w:val="007A7257"/>
    <w:rsid w:val="007B1E07"/>
    <w:rsid w:val="007B3E99"/>
    <w:rsid w:val="007B63EC"/>
    <w:rsid w:val="007B6528"/>
    <w:rsid w:val="007E27B5"/>
    <w:rsid w:val="008401FD"/>
    <w:rsid w:val="008A23AC"/>
    <w:rsid w:val="008C7317"/>
    <w:rsid w:val="009218D2"/>
    <w:rsid w:val="00974114"/>
    <w:rsid w:val="00980DBC"/>
    <w:rsid w:val="009962DB"/>
    <w:rsid w:val="009A4AF4"/>
    <w:rsid w:val="009B2163"/>
    <w:rsid w:val="00AC7D73"/>
    <w:rsid w:val="00B044BE"/>
    <w:rsid w:val="00B34E61"/>
    <w:rsid w:val="00B964BA"/>
    <w:rsid w:val="00BD2ED8"/>
    <w:rsid w:val="00C83B76"/>
    <w:rsid w:val="00CB0891"/>
    <w:rsid w:val="00CD0DB7"/>
    <w:rsid w:val="00CF3482"/>
    <w:rsid w:val="00D14C71"/>
    <w:rsid w:val="00DC16C7"/>
    <w:rsid w:val="00DF5E2F"/>
    <w:rsid w:val="00E04577"/>
    <w:rsid w:val="00E6644F"/>
    <w:rsid w:val="00E80F8E"/>
    <w:rsid w:val="00E92FFA"/>
    <w:rsid w:val="00EA19F6"/>
    <w:rsid w:val="00EC28DA"/>
    <w:rsid w:val="00F06003"/>
    <w:rsid w:val="00F56CF5"/>
    <w:rsid w:val="00F67F8B"/>
    <w:rsid w:val="01C955D9"/>
    <w:rsid w:val="03C93BF3"/>
    <w:rsid w:val="04185AF3"/>
    <w:rsid w:val="058146E6"/>
    <w:rsid w:val="07497471"/>
    <w:rsid w:val="085364CB"/>
    <w:rsid w:val="0E994820"/>
    <w:rsid w:val="0EB755DE"/>
    <w:rsid w:val="0F1C22A6"/>
    <w:rsid w:val="0F332622"/>
    <w:rsid w:val="10B109A1"/>
    <w:rsid w:val="1154040A"/>
    <w:rsid w:val="11DF07AA"/>
    <w:rsid w:val="128D04CC"/>
    <w:rsid w:val="15841F64"/>
    <w:rsid w:val="16A358DE"/>
    <w:rsid w:val="17D05C99"/>
    <w:rsid w:val="183220EF"/>
    <w:rsid w:val="18D15A60"/>
    <w:rsid w:val="192D0F4A"/>
    <w:rsid w:val="1A6E12B4"/>
    <w:rsid w:val="1BC3584D"/>
    <w:rsid w:val="1C916659"/>
    <w:rsid w:val="1D875421"/>
    <w:rsid w:val="1E67231A"/>
    <w:rsid w:val="1E695C8D"/>
    <w:rsid w:val="1F1945F8"/>
    <w:rsid w:val="200C3B50"/>
    <w:rsid w:val="21D62CDE"/>
    <w:rsid w:val="243E7C90"/>
    <w:rsid w:val="24DC13C4"/>
    <w:rsid w:val="24EB2D2E"/>
    <w:rsid w:val="24F341C5"/>
    <w:rsid w:val="27182513"/>
    <w:rsid w:val="29610166"/>
    <w:rsid w:val="2A7B15DE"/>
    <w:rsid w:val="2BB544E2"/>
    <w:rsid w:val="2EBA7A0A"/>
    <w:rsid w:val="2ECC6AA5"/>
    <w:rsid w:val="2EF44C62"/>
    <w:rsid w:val="2F8420CA"/>
    <w:rsid w:val="305019AD"/>
    <w:rsid w:val="31BF0785"/>
    <w:rsid w:val="31E31985"/>
    <w:rsid w:val="322844AD"/>
    <w:rsid w:val="34826B6A"/>
    <w:rsid w:val="3515116A"/>
    <w:rsid w:val="353608CD"/>
    <w:rsid w:val="36BA1BAB"/>
    <w:rsid w:val="389E16AB"/>
    <w:rsid w:val="38F35233"/>
    <w:rsid w:val="39536714"/>
    <w:rsid w:val="3AAE3284"/>
    <w:rsid w:val="3B8C643E"/>
    <w:rsid w:val="3BAB0628"/>
    <w:rsid w:val="3C386ADE"/>
    <w:rsid w:val="3C994A5A"/>
    <w:rsid w:val="3DCA7D7B"/>
    <w:rsid w:val="3E250384"/>
    <w:rsid w:val="3EE014A1"/>
    <w:rsid w:val="410C7951"/>
    <w:rsid w:val="45DF2C75"/>
    <w:rsid w:val="46906702"/>
    <w:rsid w:val="472A441E"/>
    <w:rsid w:val="47681FCF"/>
    <w:rsid w:val="48282B68"/>
    <w:rsid w:val="4AD40FFA"/>
    <w:rsid w:val="4BF83842"/>
    <w:rsid w:val="4C455CBF"/>
    <w:rsid w:val="4C9D0B21"/>
    <w:rsid w:val="4D57094B"/>
    <w:rsid w:val="4DF41987"/>
    <w:rsid w:val="4E45248E"/>
    <w:rsid w:val="4FD565B9"/>
    <w:rsid w:val="50695126"/>
    <w:rsid w:val="51254B21"/>
    <w:rsid w:val="516E4F6D"/>
    <w:rsid w:val="518A0843"/>
    <w:rsid w:val="53782444"/>
    <w:rsid w:val="548368C4"/>
    <w:rsid w:val="559157BA"/>
    <w:rsid w:val="564A6F65"/>
    <w:rsid w:val="56C57739"/>
    <w:rsid w:val="57691BAB"/>
    <w:rsid w:val="58070399"/>
    <w:rsid w:val="58FD7E33"/>
    <w:rsid w:val="5A7C5C17"/>
    <w:rsid w:val="5AFF15F1"/>
    <w:rsid w:val="5F3D6E79"/>
    <w:rsid w:val="5FDB0ED1"/>
    <w:rsid w:val="61162EDD"/>
    <w:rsid w:val="61B14FC4"/>
    <w:rsid w:val="62FA5E26"/>
    <w:rsid w:val="64A8385A"/>
    <w:rsid w:val="64D12B0D"/>
    <w:rsid w:val="65615953"/>
    <w:rsid w:val="65A862BC"/>
    <w:rsid w:val="65BB4BD5"/>
    <w:rsid w:val="65E05E5A"/>
    <w:rsid w:val="65E3236E"/>
    <w:rsid w:val="66A5791B"/>
    <w:rsid w:val="68900E24"/>
    <w:rsid w:val="697E16DE"/>
    <w:rsid w:val="69B71C21"/>
    <w:rsid w:val="6A53363C"/>
    <w:rsid w:val="6CD04F0B"/>
    <w:rsid w:val="6DB3484F"/>
    <w:rsid w:val="6E5C3F06"/>
    <w:rsid w:val="6F70329B"/>
    <w:rsid w:val="702C6718"/>
    <w:rsid w:val="70CA3236"/>
    <w:rsid w:val="71AD3918"/>
    <w:rsid w:val="71BF1227"/>
    <w:rsid w:val="72024FA5"/>
    <w:rsid w:val="72945BE7"/>
    <w:rsid w:val="73616A4D"/>
    <w:rsid w:val="74444736"/>
    <w:rsid w:val="74652B91"/>
    <w:rsid w:val="74805FBF"/>
    <w:rsid w:val="7641687D"/>
    <w:rsid w:val="772A36F0"/>
    <w:rsid w:val="78993545"/>
    <w:rsid w:val="78C12C58"/>
    <w:rsid w:val="78DF2730"/>
    <w:rsid w:val="7962385F"/>
    <w:rsid w:val="7B9C71B0"/>
    <w:rsid w:val="7C86249C"/>
    <w:rsid w:val="7CCB2631"/>
    <w:rsid w:val="7CEA15DA"/>
    <w:rsid w:val="7D1E224B"/>
    <w:rsid w:val="7D29348E"/>
    <w:rsid w:val="7DE772DE"/>
    <w:rsid w:val="7E971694"/>
    <w:rsid w:val="7E9F0C6E"/>
    <w:rsid w:val="7EE411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E61"/>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34E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next w:val="Normal"/>
    <w:uiPriority w:val="9"/>
    <w:semiHidden/>
    <w:unhideWhenUsed/>
    <w:qFormat/>
    <w:rsid w:val="00B34E61"/>
    <w:pPr>
      <w:spacing w:beforeAutospacing="1" w:after="0" w:afterAutospacing="1"/>
      <w:outlineLvl w:val="1"/>
    </w:pPr>
    <w:rPr>
      <w:rFonts w:ascii="SimSun" w:hAnsi="SimSun" w:hint="eastAsia"/>
      <w:b/>
      <w:bCs/>
      <w:sz w:val="36"/>
      <w:szCs w:val="36"/>
      <w:lang w:eastAsia="zh-CN"/>
    </w:rPr>
  </w:style>
  <w:style w:type="paragraph" w:styleId="Heading3">
    <w:name w:val="heading 3"/>
    <w:next w:val="Normal"/>
    <w:uiPriority w:val="9"/>
    <w:semiHidden/>
    <w:unhideWhenUsed/>
    <w:qFormat/>
    <w:rsid w:val="00B34E61"/>
    <w:pPr>
      <w:spacing w:beforeAutospacing="1" w:after="0" w:afterAutospacing="1"/>
      <w:outlineLvl w:val="2"/>
    </w:pPr>
    <w:rPr>
      <w:rFonts w:ascii="SimSun" w:hAnsi="SimSun" w:hint="eastAsia"/>
      <w:b/>
      <w:bCs/>
      <w:sz w:val="27"/>
      <w:szCs w:val="27"/>
      <w:lang w:eastAsia="zh-CN"/>
    </w:rPr>
  </w:style>
  <w:style w:type="paragraph" w:styleId="Heading5">
    <w:name w:val="heading 5"/>
    <w:basedOn w:val="Normal"/>
    <w:next w:val="Normal"/>
    <w:link w:val="Heading5Char"/>
    <w:uiPriority w:val="9"/>
    <w:qFormat/>
    <w:rsid w:val="00B34E6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qFormat/>
    <w:rsid w:val="00B34E61"/>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B34E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4E61"/>
    <w:rPr>
      <w:i/>
      <w:iCs/>
    </w:rPr>
  </w:style>
  <w:style w:type="character" w:styleId="Hyperlink">
    <w:name w:val="Hyperlink"/>
    <w:basedOn w:val="DefaultParagraphFont"/>
    <w:uiPriority w:val="99"/>
    <w:semiHidden/>
    <w:unhideWhenUsed/>
    <w:qFormat/>
    <w:rsid w:val="00B34E61"/>
    <w:rPr>
      <w:color w:val="0000FF"/>
      <w:u w:val="single"/>
    </w:rPr>
  </w:style>
  <w:style w:type="character" w:styleId="Strong">
    <w:name w:val="Strong"/>
    <w:basedOn w:val="DefaultParagraphFont"/>
    <w:uiPriority w:val="22"/>
    <w:qFormat/>
    <w:rsid w:val="00B34E61"/>
    <w:rPr>
      <w:b/>
      <w:bCs/>
    </w:rPr>
  </w:style>
  <w:style w:type="character" w:customStyle="1" w:styleId="w8qarf">
    <w:name w:val="w8qarf"/>
    <w:basedOn w:val="DefaultParagraphFont"/>
    <w:qFormat/>
    <w:rsid w:val="00B34E61"/>
  </w:style>
  <w:style w:type="character" w:customStyle="1" w:styleId="lrzxr">
    <w:name w:val="lrzxr"/>
    <w:basedOn w:val="DefaultParagraphFont"/>
    <w:qFormat/>
    <w:rsid w:val="00B34E61"/>
  </w:style>
  <w:style w:type="paragraph" w:styleId="ListParagraph">
    <w:name w:val="List Paragraph"/>
    <w:basedOn w:val="Normal"/>
    <w:uiPriority w:val="34"/>
    <w:qFormat/>
    <w:rsid w:val="00B34E61"/>
    <w:pPr>
      <w:ind w:left="720"/>
      <w:contextualSpacing/>
    </w:pPr>
  </w:style>
  <w:style w:type="character" w:customStyle="1" w:styleId="Heading1Char">
    <w:name w:val="Heading 1 Char"/>
    <w:basedOn w:val="DefaultParagraphFont"/>
    <w:link w:val="Heading1"/>
    <w:uiPriority w:val="9"/>
    <w:qFormat/>
    <w:rsid w:val="00B34E61"/>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qFormat/>
    <w:rsid w:val="00B34E61"/>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qFormat/>
    <w:rsid w:val="00B34E61"/>
    <w:rPr>
      <w:rFonts w:ascii="Times New Roman" w:eastAsia="Times New Roman" w:hAnsi="Times New Roman" w:cs="Times New Roman"/>
      <w:b/>
      <w:bCs/>
      <w:sz w:val="15"/>
      <w:szCs w:val="15"/>
    </w:rPr>
  </w:style>
  <w:style w:type="paragraph" w:customStyle="1" w:styleId="z-TopofForm1">
    <w:name w:val="z-Top of Form1"/>
    <w:basedOn w:val="Normal"/>
    <w:next w:val="Normal"/>
    <w:link w:val="z-TopofFormChar"/>
    <w:uiPriority w:val="99"/>
    <w:semiHidden/>
    <w:unhideWhenUsed/>
    <w:qFormat/>
    <w:rsid w:val="00B34E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1"/>
    <w:uiPriority w:val="99"/>
    <w:semiHidden/>
    <w:qFormat/>
    <w:rsid w:val="00B34E61"/>
    <w:rPr>
      <w:rFonts w:ascii="Arial" w:eastAsia="Times New Roman" w:hAnsi="Arial" w:cs="Arial"/>
      <w:vanish/>
      <w:sz w:val="16"/>
      <w:szCs w:val="16"/>
    </w:rPr>
  </w:style>
  <w:style w:type="character" w:customStyle="1" w:styleId="list--generatednumbersnumber">
    <w:name w:val="list--generatednumbers__number"/>
    <w:basedOn w:val="DefaultParagraphFont"/>
    <w:qFormat/>
    <w:rsid w:val="00B34E61"/>
  </w:style>
  <w:style w:type="paragraph" w:customStyle="1" w:styleId="z-BottomofForm1">
    <w:name w:val="z-Bottom of Form1"/>
    <w:basedOn w:val="Normal"/>
    <w:next w:val="Normal"/>
    <w:link w:val="z-BottomofFormChar"/>
    <w:uiPriority w:val="99"/>
    <w:semiHidden/>
    <w:unhideWhenUsed/>
    <w:qFormat/>
    <w:rsid w:val="00B34E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1"/>
    <w:uiPriority w:val="99"/>
    <w:semiHidden/>
    <w:qFormat/>
    <w:rsid w:val="00B34E61"/>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its-pilani.ac.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Englishdep</dc:creator>
  <cp:lastModifiedBy>Englishdep</cp:lastModifiedBy>
  <cp:revision>58</cp:revision>
  <dcterms:created xsi:type="dcterms:W3CDTF">2020-05-12T06:18:00Z</dcterms:created>
  <dcterms:modified xsi:type="dcterms:W3CDTF">2020-07-21T09:45:00Z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